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570" w:rsidRPr="00B51570" w:rsidRDefault="00B51570" w:rsidP="00B51570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  <w:lang w:bidi="fa-IR"/>
        </w:rPr>
      </w:pPr>
      <w:r w:rsidRPr="00B51570">
        <w:rPr>
          <w:rFonts w:ascii="B Nazanin" w:hAnsi="B Nazanin" w:cs="B Nazanin" w:hint="cs"/>
          <w:b/>
          <w:bCs/>
          <w:sz w:val="28"/>
          <w:szCs w:val="28"/>
          <w:rtl/>
          <w:lang w:bidi="fa-IR"/>
        </w:rPr>
        <w:t>هشتاد</w:t>
      </w:r>
      <w:r w:rsidRPr="00B51570">
        <w:rPr>
          <w:rFonts w:ascii="B Nazanin" w:hAnsi="B Nazanin" w:cs="B Nazanin"/>
          <w:b/>
          <w:bCs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b/>
          <w:bCs/>
          <w:sz w:val="28"/>
          <w:szCs w:val="28"/>
          <w:rtl/>
          <w:lang w:bidi="fa-IR"/>
        </w:rPr>
        <w:t>و</w:t>
      </w:r>
      <w:r w:rsidRPr="00B51570">
        <w:rPr>
          <w:rFonts w:ascii="B Nazanin" w:hAnsi="B Nazanin" w:cs="B Nazanin"/>
          <w:b/>
          <w:bCs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b/>
          <w:bCs/>
          <w:sz w:val="28"/>
          <w:szCs w:val="28"/>
          <w:rtl/>
          <w:lang w:bidi="fa-IR"/>
        </w:rPr>
        <w:t>پنج</w:t>
      </w:r>
      <w:r w:rsidRPr="00B51570">
        <w:rPr>
          <w:rFonts w:ascii="B Nazanin" w:hAnsi="B Nazanin" w:cs="B Nazanin"/>
          <w:b/>
          <w:bCs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b/>
          <w:bCs/>
          <w:sz w:val="28"/>
          <w:szCs w:val="28"/>
          <w:rtl/>
          <w:lang w:bidi="fa-IR"/>
        </w:rPr>
        <w:t>سال</w:t>
      </w:r>
      <w:r w:rsidRPr="00B51570">
        <w:rPr>
          <w:rFonts w:ascii="B Nazanin" w:hAnsi="B Nazanin" w:cs="B Nazanin"/>
          <w:b/>
          <w:bCs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b/>
          <w:bCs/>
          <w:sz w:val="28"/>
          <w:szCs w:val="28"/>
          <w:rtl/>
          <w:lang w:bidi="fa-IR"/>
        </w:rPr>
        <w:t>زندگی</w:t>
      </w:r>
      <w:r w:rsidRPr="00B51570">
        <w:rPr>
          <w:rFonts w:ascii="B Nazanin" w:hAnsi="B Nazanin" w:cs="B Nazanin"/>
          <w:b/>
          <w:bCs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b/>
          <w:bCs/>
          <w:sz w:val="28"/>
          <w:szCs w:val="28"/>
          <w:rtl/>
          <w:lang w:bidi="fa-IR"/>
        </w:rPr>
        <w:t>در</w:t>
      </w:r>
      <w:r w:rsidRPr="00B51570">
        <w:rPr>
          <w:rFonts w:ascii="B Nazanin" w:hAnsi="B Nazanin" w:cs="B Nazanin"/>
          <w:b/>
          <w:bCs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b/>
          <w:bCs/>
          <w:sz w:val="28"/>
          <w:szCs w:val="28"/>
          <w:rtl/>
          <w:lang w:bidi="fa-IR"/>
        </w:rPr>
        <w:t>چند</w:t>
      </w:r>
      <w:r w:rsidRPr="00B51570">
        <w:rPr>
          <w:rFonts w:ascii="B Nazanin" w:hAnsi="B Nazanin" w:cs="B Nazanin"/>
          <w:b/>
          <w:bCs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b/>
          <w:bCs/>
          <w:sz w:val="28"/>
          <w:szCs w:val="28"/>
          <w:rtl/>
          <w:lang w:bidi="fa-IR"/>
        </w:rPr>
        <w:t>صفحه</w:t>
      </w:r>
    </w:p>
    <w:p w:rsidR="00B51570" w:rsidRPr="00B51570" w:rsidRDefault="00B51570" w:rsidP="00B51570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  <w:lang w:bidi="fa-IR"/>
        </w:rPr>
      </w:pPr>
      <w:r w:rsidRPr="00B51570">
        <w:rPr>
          <w:rFonts w:ascii="B Nazanin" w:hAnsi="B Nazanin" w:cs="B Nazanin" w:hint="cs"/>
          <w:b/>
          <w:bCs/>
          <w:sz w:val="28"/>
          <w:szCs w:val="28"/>
          <w:rtl/>
          <w:lang w:bidi="fa-IR"/>
        </w:rPr>
        <w:t>معیرالممالک،</w:t>
      </w:r>
    </w:p>
    <w:p w:rsidR="00B51570" w:rsidRDefault="00B51570" w:rsidP="00B51570">
      <w:pPr>
        <w:bidi/>
        <w:spacing w:after="0" w:line="360" w:lineRule="auto"/>
        <w:jc w:val="both"/>
        <w:rPr>
          <w:rFonts w:ascii="B Nazanin" w:hAnsi="B Nazanin" w:cs="B Nazanin" w:hint="cs"/>
          <w:sz w:val="28"/>
          <w:szCs w:val="28"/>
          <w:rtl/>
          <w:lang w:bidi="fa-IR"/>
        </w:rPr>
      </w:pPr>
    </w:p>
    <w:p w:rsidR="00B51570" w:rsidRPr="00B51570" w:rsidRDefault="00B51570" w:rsidP="00B5157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B51570">
        <w:rPr>
          <w:rFonts w:ascii="B Nazanin" w:hAnsi="B Nazanin" w:cs="B Nazanin"/>
          <w:sz w:val="28"/>
          <w:szCs w:val="28"/>
          <w:lang w:bidi="fa-IR"/>
        </w:rPr>
        <w:t xml:space="preserve">-2-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چهل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روز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فقدان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ناصر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الدین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شاه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گذشت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ما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درغمش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همچنان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میگریستیم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شبهای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جمعه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بر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سر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تربتش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قیامتی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بر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پا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میخاست،اهل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اندرون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خرد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کلان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مویه‏کنان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موی‏کنان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بر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مزارش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روی‏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میآوردند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بر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سنگ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سرد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آرامگاهش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اشکهای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سوزان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میافشاندند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من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نیز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با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مادر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مادربزرگم‏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تاج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الدوله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بدانجا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میرفتم،دیدهء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گریان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بر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مدفن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پدربزرگ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بزرگوار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میدوختم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با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دل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بریان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عالم‏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خیال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سیرها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میکردم</w:t>
      </w:r>
      <w:r w:rsidRPr="00B51570">
        <w:rPr>
          <w:rFonts w:ascii="B Nazanin" w:hAnsi="B Nazanin" w:cs="B Nazanin"/>
          <w:sz w:val="28"/>
          <w:szCs w:val="28"/>
          <w:lang w:bidi="fa-IR"/>
        </w:rPr>
        <w:t>.</w:t>
      </w:r>
    </w:p>
    <w:p w:rsidR="00B51570" w:rsidRPr="00B51570" w:rsidRDefault="00B51570" w:rsidP="00B5157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اندرون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وضع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دوچندان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بدتر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بود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روز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شب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هر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گوشه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کنار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ناله‏های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جانسوز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بگوش‏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میرسید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زیرا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سایهء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شاه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پیوسته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با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بانوان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حرم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بود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هر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کس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بهر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جا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بهر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چه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مینگریست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او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حاضر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ناظر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میدید</w:t>
      </w:r>
      <w:r w:rsidRPr="00B51570">
        <w:rPr>
          <w:rFonts w:ascii="B Nazanin" w:hAnsi="B Nazanin" w:cs="B Nazanin"/>
          <w:sz w:val="28"/>
          <w:szCs w:val="28"/>
          <w:lang w:bidi="fa-IR"/>
        </w:rPr>
        <w:t>.</w:t>
      </w:r>
    </w:p>
    <w:p w:rsidR="00B51570" w:rsidRPr="00B51570" w:rsidRDefault="00B51570" w:rsidP="00B5157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چهل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روز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بدین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منوال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گذشت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تا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مظفر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الدین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شاه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تبریز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بتهران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آمد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با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آمدن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او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بساط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اندرون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اندرونیان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درنوردیده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شد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جمعیت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همسران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شاه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دست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رفته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مویشان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پریشان‏تر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گشت‏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باد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تفرقه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لاله‏های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داغدار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ناصری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هر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یک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بسوئی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برد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بدست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تنهائی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سپرد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بانوان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دیگر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کنار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شاه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نورسیده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جای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آنان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گرفتند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زندگی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بجریان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تلخ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خویش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ادامه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داد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...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مظفر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الدین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شاه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پس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ورود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یکسر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بزیارت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قبر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پدر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شتافت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آنجا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بعمارت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بادگیر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رفت‏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نخست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کاری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کرد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فرمان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بخشایش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مالیات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نان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گوشت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بمناسبت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قرن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ناصری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آماده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شده‏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بود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صحه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نهاد</w:t>
      </w:r>
      <w:r w:rsidRPr="00B51570">
        <w:rPr>
          <w:rFonts w:ascii="B Nazanin" w:hAnsi="B Nazanin" w:cs="B Nazanin"/>
          <w:sz w:val="28"/>
          <w:szCs w:val="28"/>
          <w:lang w:bidi="fa-IR"/>
        </w:rPr>
        <w:t>.</w:t>
      </w:r>
    </w:p>
    <w:p w:rsidR="00B51570" w:rsidRPr="00B51570" w:rsidRDefault="00B51570" w:rsidP="00B5157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چون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هوا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رو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بگرما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میرفت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شاه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پس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چند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روز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پایتخت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بعزم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صاحبقرانیه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ترک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گفت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بپدرم‏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من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گفت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تا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همه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جا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همراه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او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باشیم</w:t>
      </w:r>
      <w:r w:rsidRPr="00B51570">
        <w:rPr>
          <w:rFonts w:ascii="B Nazanin" w:hAnsi="B Nazanin" w:cs="B Nazanin"/>
          <w:sz w:val="28"/>
          <w:szCs w:val="28"/>
          <w:lang w:bidi="fa-IR"/>
        </w:rPr>
        <w:t>.</w:t>
      </w:r>
    </w:p>
    <w:p w:rsidR="00B51570" w:rsidRPr="00B51570" w:rsidRDefault="00B51570" w:rsidP="00B5157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شاه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صاحبقرانیه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صبحها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برسیدگی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امور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عصرها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بگردش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صحرا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شکار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بلدرچین‏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تیراندازی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با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طپانچه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میگذرانید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یکی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روزها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پیاده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آهنگ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شرفیابی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کردم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وقتی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رسیدم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که‏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شاه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همراهان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سوار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شده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بودند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من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گمان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نمی‏بردم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آن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روز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ساعت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سواری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پیش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اندازند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گفته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بودم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اسبم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یک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ساعت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بعد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بیاورند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پی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اسبی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lastRenderedPageBreak/>
        <w:t>حیران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باطراف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می‏نگریستم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یکی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جلودارهای‏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اتابک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جلیل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نام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حال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مرا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دریافت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اسب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خود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بزیر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آمده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آن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برای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سواری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من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پیش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آورد</w:t>
      </w:r>
      <w:r w:rsidRPr="00B51570">
        <w:rPr>
          <w:rFonts w:ascii="B Nazanin" w:hAnsi="B Nazanin" w:cs="B Nazanin"/>
          <w:sz w:val="28"/>
          <w:szCs w:val="28"/>
          <w:lang w:bidi="fa-IR"/>
        </w:rPr>
        <w:t>.</w:t>
      </w:r>
    </w:p>
    <w:p w:rsidR="00B51570" w:rsidRPr="00B51570" w:rsidRDefault="00B51570" w:rsidP="00B5157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یابوئی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لاغر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مفلوک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بود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زین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برگی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بس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حقیر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فرسوده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داشت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ولی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ناگزیر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سوار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شده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پی‏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شاه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راندم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راکب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شتاب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داشت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هرچه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زودتر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خود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بمقصد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برساند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مرکوب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یارای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حرکت‏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نداشت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بزحمت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جا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می‏جنبید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سرانجام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هنگامی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رسیدم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شاه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صحرای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دارآباد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زیر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سایهء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چند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درخت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توت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کهنسال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بر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سنگی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بزرگ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نشسته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قهوه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مینوشید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چون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مرا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بر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پشت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یابوئی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نحیف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بدقواره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دید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خنده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آغاز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کرد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من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زین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بر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زمین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جسته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پیش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دویدم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تا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چگونگی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بعرض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رسانم</w:t>
      </w:r>
      <w:r>
        <w:rPr>
          <w:rFonts w:ascii="B Nazanin" w:hAnsi="B Nazanin" w:cs="B Nazanin" w:hint="cs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ولی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شاه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مجال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سخن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نداده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رو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شاهزادهء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عین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الدوله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آن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زمان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سمت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میرآخوری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داشت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کرده‏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گفت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>:«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چند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اسب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خوب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اعتصام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السلطنه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بده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تا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همراهان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عقب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نماند</w:t>
      </w:r>
      <w:r w:rsidRPr="00B51570">
        <w:rPr>
          <w:rFonts w:ascii="B Nazanin" w:hAnsi="B Nazanin" w:cs="B Nazanin"/>
          <w:sz w:val="28"/>
          <w:szCs w:val="28"/>
          <w:lang w:bidi="fa-IR"/>
        </w:rPr>
        <w:t>.</w:t>
      </w:r>
    </w:p>
    <w:p w:rsidR="00B51570" w:rsidRPr="00B51570" w:rsidRDefault="00B51570" w:rsidP="00B5157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روز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دیگر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چند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تن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جلوداران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شاهی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پنج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رأس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اسب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اصیل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بباغ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ییلاقی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پدرم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بامر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شاه‏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جوار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او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اجاره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کرده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بود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آوردند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میان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آنها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یک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کهر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هفت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سال،یک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قزل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یک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قزل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گلگون‏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انتخاب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کردم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دو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دیگر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پس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فرستادم</w:t>
      </w:r>
      <w:r w:rsidRPr="00B51570">
        <w:rPr>
          <w:rFonts w:ascii="B Nazanin" w:hAnsi="B Nazanin" w:cs="B Nazanin"/>
          <w:sz w:val="28"/>
          <w:szCs w:val="28"/>
          <w:lang w:bidi="fa-IR"/>
        </w:rPr>
        <w:t>.</w:t>
      </w:r>
    </w:p>
    <w:p w:rsidR="00B51570" w:rsidRPr="00B51570" w:rsidRDefault="00B51570" w:rsidP="00B5157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زمستان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همان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سال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اتابک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معزول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شد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قم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مجاورت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اختیار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کرد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من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بحکم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دامادی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صدراعظم‏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معزول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دربار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کناره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گرفتم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شاه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علت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دریافته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امر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باحضارم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کرد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چون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بحضور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رفتم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گفت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>: «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اگر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تو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داماد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اتابکی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خواهرزادهء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من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نیز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هستی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مصالح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مملکتی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مربوط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بامور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خانوادگی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نیست‏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باید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مانند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سابق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پیوسته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حضور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باشی</w:t>
      </w:r>
      <w:r w:rsidRPr="00B51570">
        <w:rPr>
          <w:rFonts w:ascii="B Nazanin" w:hAnsi="B Nazanin" w:cs="B Nazanin"/>
          <w:sz w:val="28"/>
          <w:szCs w:val="28"/>
          <w:lang w:bidi="fa-IR"/>
        </w:rPr>
        <w:t>.</w:t>
      </w:r>
    </w:p>
    <w:p w:rsidR="00B51570" w:rsidRPr="00B51570" w:rsidRDefault="00B51570" w:rsidP="00B5157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عزل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صدراعظم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بیست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ماه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بطول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انجامید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پدرم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برای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باز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آوردن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او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فعالیت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بسیار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میکرد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لازم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دانست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با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وی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ملاقات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کند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بعنوان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کسب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اجازهء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عروسی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من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برای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رفتن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قم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صدراعظم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وقت‏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امین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الدوله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تقاضای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موافقت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کرد،ولی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چون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با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مخالفت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او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مواجه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شد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مستقیما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شاه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استدعای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مرخصی‏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کرد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مقبول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افتاد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>.(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وقایع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سفر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متضمن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قسمتی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زندگی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من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نیز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هست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شرح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احوال‏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اتابک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بتفصیل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گذشته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B51570">
        <w:rPr>
          <w:rFonts w:ascii="B Nazanin" w:hAnsi="B Nazanin" w:cs="B Nazanin"/>
          <w:sz w:val="28"/>
          <w:szCs w:val="28"/>
          <w:lang w:bidi="fa-IR"/>
        </w:rPr>
        <w:t>).</w:t>
      </w:r>
    </w:p>
    <w:p w:rsidR="00B51570" w:rsidRPr="00B51570" w:rsidRDefault="00B51570" w:rsidP="00B5157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مراجعت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قم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دلی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سخت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شادان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امیدوار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داشتم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زیرا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عروسیم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بمرحلهء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نهائی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رسیده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بود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پدرزنم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بزودی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گوشهء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عزلت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باز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میگشت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مقام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صدارت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باز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می‏یافت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حسن‏آباد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یکی‏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منازل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راه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بود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بامدادان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هنوز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خورشید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طالع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نشده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بود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سرخوش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طالع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پیروز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خویش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بستر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ترک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گفته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بایوان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رفتم</w:t>
      </w:r>
      <w:r w:rsidRPr="00B51570">
        <w:rPr>
          <w:rFonts w:ascii="B Nazanin" w:hAnsi="B Nazanin" w:cs="B Nazanin"/>
          <w:sz w:val="28"/>
          <w:szCs w:val="28"/>
          <w:lang w:bidi="fa-IR"/>
        </w:rPr>
        <w:t>.</w:t>
      </w:r>
    </w:p>
    <w:p w:rsidR="00B51570" w:rsidRPr="00B51570" w:rsidRDefault="00B51570" w:rsidP="00B5157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lastRenderedPageBreak/>
        <w:t>هوا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لطافتی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شگفت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صحرا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صفائی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بسزا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داشت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نسیم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صبحدم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گلهای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وحشی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گیاهان‏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مرطوب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تا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ایوان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مهمانسرا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می‏آورد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من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با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حظی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بیرون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وصف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آن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بوی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جانفزا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مستانه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استشمام‏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میکردم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تا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اعماق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وجودم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اثری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سحرآسا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می‏بخشید</w:t>
      </w:r>
      <w:r w:rsidRPr="00B51570">
        <w:rPr>
          <w:rFonts w:ascii="B Nazanin" w:hAnsi="B Nazanin" w:cs="B Nazanin"/>
          <w:sz w:val="28"/>
          <w:szCs w:val="28"/>
          <w:lang w:bidi="fa-IR"/>
        </w:rPr>
        <w:t>.</w:t>
      </w:r>
    </w:p>
    <w:p w:rsidR="00B51570" w:rsidRPr="00B51570" w:rsidRDefault="00B51570" w:rsidP="00B5157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ناشتا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سیگاری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افروخته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با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چنان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لذتی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کشیدم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هرگز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میگساری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خماری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جام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باده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بدان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شوق‏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نکشیده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بلدرچین‏ها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میان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یونجه‏زار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بندای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یکدیگر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جواب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میدادند،طرقه‏ها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کاکلیها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بالای‏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کشتزارها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معلق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فضا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بال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میزدند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نغمه‏های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زیر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بم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میسرودند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کلاغ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سبزها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غرک‏ها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روی‏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سیمهای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تلفن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انتظار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برآمدن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آفتاب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جنبش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حشرات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نشسته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بودند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تا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با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شکار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آنها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گرسنگی‏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شبانه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جبران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کنند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آواز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بلدرچین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ذوق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شکارم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برانگیخت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بی‏تأمل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تفنگ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برداشته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با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سگ‏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شکاری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خود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آهنگ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صحرا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کردم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اندک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زمانی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دوازده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قطعه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بلدرچین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صید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کرده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بمهمانسرا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باز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گشتم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پدرم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هنوز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خواب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بود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آهسته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باطاقش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رفته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بلدرچین‏ها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کنار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بسترش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نهادم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زیرا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میدانستم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کباب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بلدرچین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سخت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دوست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دارد</w:t>
      </w:r>
      <w:r w:rsidRPr="00B51570">
        <w:rPr>
          <w:rFonts w:ascii="B Nazanin" w:hAnsi="B Nazanin" w:cs="B Nazanin"/>
          <w:sz w:val="28"/>
          <w:szCs w:val="28"/>
          <w:lang w:bidi="fa-IR"/>
        </w:rPr>
        <w:t>...</w:t>
      </w:r>
    </w:p>
    <w:p w:rsidR="00B51570" w:rsidRPr="00B51570" w:rsidRDefault="00B51570" w:rsidP="00B5157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چندی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پس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ورود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بتهران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دوران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انتظار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سرآمد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جشن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عروسی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من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همان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عمارتی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که‏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عروسی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پدرم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آن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واقع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شده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بود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بر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پا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گشت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عمارت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مزبور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باصطلاح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آن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زمان</w:t>
      </w:r>
      <w:r w:rsidRPr="00B51570">
        <w:rPr>
          <w:rFonts w:ascii="B Nazanin" w:hAnsi="B Nazanin" w:cs="B Nazanin" w:hint="eastAsia"/>
          <w:sz w:val="28"/>
          <w:szCs w:val="28"/>
          <w:rtl/>
          <w:lang w:bidi="fa-IR"/>
        </w:rPr>
        <w:t>«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کلاه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فرنگی</w:t>
      </w:r>
      <w:r w:rsidRPr="00B51570">
        <w:rPr>
          <w:rFonts w:ascii="B Nazanin" w:hAnsi="B Nazanin" w:cs="B Nazanin" w:hint="eastAsia"/>
          <w:sz w:val="28"/>
          <w:szCs w:val="28"/>
          <w:rtl/>
          <w:lang w:bidi="fa-IR"/>
        </w:rPr>
        <w:t>»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خوانده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میشد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بناهای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پدربزرگم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دوستعلی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خان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نظام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الدوله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معیر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الممالک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بود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با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زیرزمین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سه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طبقه‏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طبقهء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بالا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تالار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آئینه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تماشائی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داشت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سقفها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بدنهء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دیوارها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ستونها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با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نقشهای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زیبا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کمال</w:t>
      </w:r>
      <w:r>
        <w:rPr>
          <w:rFonts w:ascii="B Nazanin" w:hAnsi="B Nazanin" w:cs="B Nazanin" w:hint="cs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ظرافت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سلیقه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گچ‏بری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با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طلا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لاجورد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وشنجرف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رنگ‏آمیزی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شده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بود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ازارهء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اطاقها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ایوانها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سطح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پله‏ها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نیز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سنگ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مرمر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یزد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پوشانده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شده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بود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پدرم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پس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تعمیر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کلی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آنجا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اطاقها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با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فرشهای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گرانبها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اثاثهء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ممتاز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ببهترین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وجهی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آراست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جشن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عروسی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تالار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آئینه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منعقد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شد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هم‏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آنجا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مراسم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دست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بدست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دادن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عروس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داماد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بوسیلهء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پدرم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انجام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گرفت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ولی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چون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اتابک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دور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تهران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بود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مجلس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جنبهء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خصوصی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داشت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تنها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خویشاوندان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نزدیکان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زن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مرد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بالغ‏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بر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چهارصد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تن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میشدند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اندرونی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بیرونی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پذیرائی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بعمل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آمد</w:t>
      </w:r>
      <w:r w:rsidRPr="00B51570">
        <w:rPr>
          <w:rFonts w:ascii="B Nazanin" w:hAnsi="B Nazanin" w:cs="B Nazanin"/>
          <w:sz w:val="28"/>
          <w:szCs w:val="28"/>
          <w:lang w:bidi="fa-IR"/>
        </w:rPr>
        <w:t>.</w:t>
      </w:r>
    </w:p>
    <w:p w:rsidR="00B51570" w:rsidRPr="00B51570" w:rsidRDefault="00B51570" w:rsidP="00B5157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آن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زمان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رسم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چنان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بود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عروس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برای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داماد</w:t>
      </w:r>
      <w:r w:rsidRPr="00B51570">
        <w:rPr>
          <w:rFonts w:ascii="B Nazanin" w:hAnsi="B Nazanin" w:cs="B Nazanin" w:hint="eastAsia"/>
          <w:sz w:val="28"/>
          <w:szCs w:val="28"/>
          <w:rtl/>
          <w:lang w:bidi="fa-IR"/>
        </w:rPr>
        <w:t>«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خلعت</w:t>
      </w:r>
      <w:r w:rsidRPr="00B51570">
        <w:rPr>
          <w:rFonts w:ascii="B Nazanin" w:hAnsi="B Nazanin" w:cs="B Nazanin" w:hint="eastAsia"/>
          <w:sz w:val="28"/>
          <w:szCs w:val="28"/>
          <w:rtl/>
          <w:lang w:bidi="fa-IR"/>
        </w:rPr>
        <w:t>»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تهیه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میکرد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خلعت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نوش‏آفرین‏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خانم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برای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من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یک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سرداری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طرمه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با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دو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شمسهء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برلیان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بود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شب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زفاف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بر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تن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داشتم</w:t>
      </w:r>
      <w:r w:rsidRPr="00B51570">
        <w:rPr>
          <w:rFonts w:ascii="B Nazanin" w:hAnsi="B Nazanin" w:cs="B Nazanin"/>
          <w:sz w:val="28"/>
          <w:szCs w:val="28"/>
          <w:lang w:bidi="fa-IR"/>
        </w:rPr>
        <w:t>.</w:t>
      </w:r>
    </w:p>
    <w:p w:rsidR="00B51570" w:rsidRPr="00B51570" w:rsidRDefault="00B51570" w:rsidP="00B5157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lastRenderedPageBreak/>
        <w:t>بامداد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نخستین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روز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زندگی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زناشوئی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موثق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الدوله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صندوقدار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یک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لبادهء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طرمهء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شمسه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الماس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طرف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شاه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بعنوان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خلعت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آورد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پس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او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حاج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حسینعلی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تاجر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آمده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بسته‏ای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محتوی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گردن‏بند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جفتی</w:t>
      </w:r>
      <w:r>
        <w:rPr>
          <w:rFonts w:ascii="B Nazanin" w:hAnsi="B Nazanin" w:cs="B Nazanin" w:hint="cs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گوشوارهء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برلیان،انگشتری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فیروزهء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دوره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برلیان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مردانه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دو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هزار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اشرفی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طرف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صدراعظم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معزول‏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آورد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بالاخره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شاهزادهء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جهانگیر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میرزا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جانب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پدر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مادرم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بمبارک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باد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آمد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جعبه‏ای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جواهر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نشان‏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محتوی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یک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نیمتاج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دستبند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زمرد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یک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قوطی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سیگار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طلای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مرصع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آورد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خویشان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دوستان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نیز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هدایان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گرانبها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فراوان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فرستادند</w:t>
      </w:r>
      <w:r w:rsidRPr="00B51570">
        <w:rPr>
          <w:rFonts w:ascii="B Nazanin" w:hAnsi="B Nazanin" w:cs="B Nazanin"/>
          <w:sz w:val="28"/>
          <w:szCs w:val="28"/>
          <w:lang w:bidi="fa-IR"/>
        </w:rPr>
        <w:t>.</w:t>
      </w:r>
    </w:p>
    <w:p w:rsidR="00B51570" w:rsidRPr="00B51570" w:rsidRDefault="00B51570" w:rsidP="00B5157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هنگام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بیست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سه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سال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عمرم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میگذشت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درآشیانهء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تازه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زندگی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نوینی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آغاز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کردم</w:t>
      </w:r>
      <w:r w:rsidRPr="00B51570">
        <w:rPr>
          <w:rFonts w:ascii="B Nazanin" w:hAnsi="B Nazanin" w:cs="B Nazanin"/>
          <w:sz w:val="28"/>
          <w:szCs w:val="28"/>
          <w:lang w:bidi="fa-IR"/>
        </w:rPr>
        <w:t>.</w:t>
      </w:r>
    </w:p>
    <w:p w:rsidR="00B51570" w:rsidRPr="00B51570" w:rsidRDefault="00B51570" w:rsidP="00B5157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صبحها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بخدمت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دولت،بعدازظهرها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کارگاه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کوچکی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برای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خود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آماده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ساخته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بودم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بنقاشی،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عصرها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گاه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برفتن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دربار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زمانی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بگردش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صحرا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سواری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شکار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شبها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بمطالعه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تحریر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یا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بسور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سرور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میگذشت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نخستین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میوهء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پیوندمان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دختری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بود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او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نیّر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اعظم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نام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نهادیم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بعدها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همسر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شاهزادهء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غلامحسین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میرزا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مسعود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شد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وی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چهار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فرزند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آورد</w:t>
      </w:r>
      <w:r w:rsidRPr="00B51570">
        <w:rPr>
          <w:rFonts w:ascii="B Nazanin" w:hAnsi="B Nazanin" w:cs="B Nazanin"/>
          <w:sz w:val="28"/>
          <w:szCs w:val="28"/>
          <w:lang w:bidi="fa-IR"/>
        </w:rPr>
        <w:t>.</w:t>
      </w:r>
    </w:p>
    <w:p w:rsidR="00B51570" w:rsidRPr="00B51570" w:rsidRDefault="00B51570" w:rsidP="00B5157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هنوز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سه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ماه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عروسیم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نگذشته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بود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اتابک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قم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احضار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بار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دیگر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صدراعظم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خوانده‏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شد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نخستین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دستورهای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شاه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بصدراعظم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جدید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بود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شغلی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سزاوارتر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برای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من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نظر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بگیرد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چند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روز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بعد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هنگامی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وزارت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جنگ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بانجام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وظائف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روزانه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میپرداختم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وزیر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جنگ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وقت‏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شاهزادهء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وجیه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اللّه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میرزا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سپهسالار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احضارم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کرده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گفت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وزارت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مخزن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نظام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>(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امروز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آن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ریاست‏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سر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رشته‏داری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ارتش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میگویند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>)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بشما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تفویض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شده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فردا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بروید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مخازن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تحویل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بگیرید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چندی‏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برسیدگی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ترتیب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امور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پرداختم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ناهار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نیز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مخزن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محل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وزارت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دادگستری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فعلی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واقع‏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بود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خورده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تا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نزدیک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غروب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بکار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ادامه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میدادم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آغاز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تابستان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بنا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بمیل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اتابک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رفتن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بباغ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فردوس‏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سوهانک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صرف‏نظر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کرده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بیکی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باغهای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ییلاقی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او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B51570">
        <w:rPr>
          <w:rFonts w:ascii="B Nazanin" w:hAnsi="B Nazanin" w:cs="B Nazanin" w:hint="eastAsia"/>
          <w:sz w:val="28"/>
          <w:szCs w:val="28"/>
          <w:rtl/>
          <w:lang w:bidi="fa-IR"/>
        </w:rPr>
        <w:t>«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حدیقه</w:t>
      </w:r>
      <w:r w:rsidRPr="00B51570">
        <w:rPr>
          <w:rFonts w:ascii="B Nazanin" w:hAnsi="B Nazanin" w:cs="B Nazanin" w:hint="eastAsia"/>
          <w:sz w:val="28"/>
          <w:szCs w:val="28"/>
          <w:rtl/>
          <w:lang w:bidi="fa-IR"/>
        </w:rPr>
        <w:t>»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نامیده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میشد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زیر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سوهانک‏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واقع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بود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رفتم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صدراعظم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روزهای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پنجشنبه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جمعه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آنجا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میگذرانید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بقیهء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هفته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برای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نزدیکی‏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بشاه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B51570">
        <w:rPr>
          <w:rFonts w:ascii="B Nazanin" w:hAnsi="B Nazanin" w:cs="B Nazanin" w:hint="eastAsia"/>
          <w:sz w:val="28"/>
          <w:szCs w:val="28"/>
          <w:rtl/>
          <w:lang w:bidi="fa-IR"/>
        </w:rPr>
        <w:t>«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قیطریه</w:t>
      </w:r>
      <w:r w:rsidRPr="00B51570">
        <w:rPr>
          <w:rFonts w:ascii="B Nazanin" w:hAnsi="B Nazanin" w:cs="B Nazanin" w:hint="eastAsia"/>
          <w:sz w:val="28"/>
          <w:szCs w:val="28"/>
          <w:rtl/>
          <w:lang w:bidi="fa-IR"/>
        </w:rPr>
        <w:t>»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بسر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میبرد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طول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مدت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اقامت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ییلاق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برای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رسیدگی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بامور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یک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روز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من‏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حدیقه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بشهر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میرفتم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روز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دیگر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عبد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الحسین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خان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میرپنج،مبصر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السلطنه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بهاء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لشکر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بترتیب‏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معاون،رئیس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حسابداری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سررشته‏دار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مخزن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بودند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شهر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حدیقه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میامدند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نامه‏های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لازم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براتهای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فوری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با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خود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میآوردند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عصرها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با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پسرهای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lastRenderedPageBreak/>
        <w:t>اتابک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اطرافیان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حوزه‏های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خوش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داشتیم‏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اغلب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برای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سواری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شکار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دره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بیدی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صحراهای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نارمک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شبان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رستم‏آباد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غیره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میرفتیم</w:t>
      </w:r>
      <w:r w:rsidRPr="00B51570">
        <w:rPr>
          <w:rFonts w:ascii="B Nazanin" w:hAnsi="B Nazanin" w:cs="B Nazanin"/>
          <w:sz w:val="28"/>
          <w:szCs w:val="28"/>
          <w:lang w:bidi="fa-IR"/>
        </w:rPr>
        <w:t>.</w:t>
      </w:r>
    </w:p>
    <w:p w:rsidR="00B51570" w:rsidRPr="00B51570" w:rsidRDefault="00B51570" w:rsidP="00B5157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هفته‏ای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یکی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دوبار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نیز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با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زنم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بسوهانک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نزد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پدر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مادرم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میرفتیم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گاه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نیز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شب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آنجا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بروز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میآوردیم</w:t>
      </w:r>
      <w:r w:rsidRPr="00B51570">
        <w:rPr>
          <w:rFonts w:ascii="B Nazanin" w:hAnsi="B Nazanin" w:cs="B Nazanin"/>
          <w:sz w:val="28"/>
          <w:szCs w:val="28"/>
          <w:lang w:bidi="fa-IR"/>
        </w:rPr>
        <w:t>.</w:t>
      </w:r>
    </w:p>
    <w:p w:rsidR="00B51570" w:rsidRPr="00B51570" w:rsidRDefault="00B51570" w:rsidP="00B5157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آن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سال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شاه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چند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هفته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بلشکرک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اوشان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رفت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مرا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نیز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امر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کرد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رکاب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باشم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دوری‏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تازه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عروس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محرومی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زندگی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تازه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بسی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دشوارم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بود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ولی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ناگزیر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اطاعت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کرده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همراه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شاه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رفتم‏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دل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حدیقه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نهادم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مادام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شاه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لشکرک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بسر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میبرد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هر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شب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زودتر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حضور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مرخص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میشدم‏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دم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سوار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بر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توسنی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رهوار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شده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با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یک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تن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جلودار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گردنهء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قوچک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سوی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حدیقه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میتاختم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قسمتی‏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شب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کنار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همسرم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گذرانده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پیش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طلوع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آفتاب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همان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ه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باردوگاه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باز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میگشتم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اغلب‏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چنان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زود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میرسیدم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شاه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هنوز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خواب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بود</w:t>
      </w:r>
      <w:r w:rsidRPr="00B51570">
        <w:rPr>
          <w:rFonts w:ascii="B Nazanin" w:hAnsi="B Nazanin" w:cs="B Nazanin"/>
          <w:sz w:val="28"/>
          <w:szCs w:val="28"/>
          <w:lang w:bidi="fa-IR"/>
        </w:rPr>
        <w:t>.</w:t>
      </w:r>
    </w:p>
    <w:p w:rsidR="00B51570" w:rsidRPr="00B51570" w:rsidRDefault="00B51570" w:rsidP="00B5157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پس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سپری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شدن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فصل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گرما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مراجعت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ییلاق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شاه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برای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استعلاج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تماشای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نمایشگاه‏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بین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المللی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سال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1900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مسیحی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پاریس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عزم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سفر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فرنگ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کرد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مقرر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داشت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مدت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غیبتش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بیست‏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زوج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اطراف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پایتخت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اردو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بزنند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حفظ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آرامش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بکوشند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روزی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مرا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احضار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کرده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تهیهء</w:t>
      </w:r>
      <w:r>
        <w:rPr>
          <w:rFonts w:ascii="B Nazanin" w:hAnsi="B Nazanin" w:cs="B Nazanin" w:hint="cs"/>
          <w:sz w:val="28"/>
          <w:szCs w:val="28"/>
          <w:rtl/>
          <w:lang w:bidi="fa-IR"/>
        </w:rPr>
        <w:t xml:space="preserve"> ل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وازم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ساز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برگ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سپاهیان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سفارش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بسیار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کرد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من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بی‏درنگ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بکار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پرداختم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اندک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مدت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هرچه‏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میبایست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آماده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ساختم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چون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زمان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حرکت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باروپا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فرا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رسید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شاه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بازدید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رسمی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اردوها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ترشت‏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نزدیک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دوشان‏تپه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بر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پا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شده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بود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بعمل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آورد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صدراعظم،وزرا،شاهزادگان،بزرگان،سران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سپاه‏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نمایندگان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دول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خارجی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حضور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داشتند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شاه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پایان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بازدید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هر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لحاظ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اظهار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رضایت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کرد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مراجعت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سفر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سپهسالار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قداره‏ای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برلیان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بمن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جبه‏ای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طرمه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با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شمسهء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مرصع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ارزانی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داشت</w:t>
      </w:r>
      <w:r w:rsidRPr="00B51570">
        <w:rPr>
          <w:rFonts w:ascii="B Nazanin" w:hAnsi="B Nazanin" w:cs="B Nazanin"/>
          <w:sz w:val="28"/>
          <w:szCs w:val="28"/>
          <w:lang w:bidi="fa-IR"/>
        </w:rPr>
        <w:t>.</w:t>
      </w:r>
    </w:p>
    <w:p w:rsidR="00B51570" w:rsidRPr="00B51570" w:rsidRDefault="00B51570" w:rsidP="00B5157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من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سالها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سودای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سفر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فرنگ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سر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میپروردم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موقع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مناسب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دیده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شاه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پس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او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صدراعظم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اجازه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خواستم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جداگانه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باروپا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روم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زیرا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میخواستم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آزادانه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هر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جا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میخواهم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بروم‏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مقید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بتشریفات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سفر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شاهانه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نباشم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درخواستم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مورد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قبول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افتاد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بتهیهء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مقدمات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سفر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پرداخته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قریب‏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سه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ماه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پس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رفتن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شاه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تهران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بقصد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پاریس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ترک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گفتم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عمویم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محمد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حسن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خان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مؤید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خلوت،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پسر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دائی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مادرم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شاهزادهء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عبد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اللّه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میرزا،صادق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خان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نواب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حاج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یوسف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خان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پسر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دایهء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مادرم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این‏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سفر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همراه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بودند</w:t>
      </w:r>
      <w:r w:rsidRPr="00B51570">
        <w:rPr>
          <w:rFonts w:ascii="B Nazanin" w:hAnsi="B Nazanin" w:cs="B Nazanin"/>
          <w:sz w:val="28"/>
          <w:szCs w:val="28"/>
          <w:lang w:bidi="fa-IR"/>
        </w:rPr>
        <w:t>.</w:t>
      </w:r>
    </w:p>
    <w:p w:rsidR="00B51570" w:rsidRPr="00B51570" w:rsidRDefault="00B51570" w:rsidP="00B5157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lastRenderedPageBreak/>
        <w:t>پیش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حرکت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بنا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بمیل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همسرم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میخواست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زندگی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کاملا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مستقلی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داشته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باشد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حاج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استاد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حسن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معروفترین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معمار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آن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زمان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طلبیده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نقشه‏ای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باو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دادم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روی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آن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محل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انبارهای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گندمی‏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مشرق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اندرونی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پدرم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خارج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آن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واقع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بود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عمارتی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شایسته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بسازد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انبار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مزبور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بناهای‏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پدربزرگم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دوستعلی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خان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معیر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الممالک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بود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صد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متر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طول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چهل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متر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عرض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داشت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زمان‏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ناصر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الدین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شاه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پیوسته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آکنده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گندم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مرغوب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بود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تا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مواقع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لزوم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دسترس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باشد</w:t>
      </w:r>
      <w:r w:rsidRPr="00B51570">
        <w:rPr>
          <w:rFonts w:ascii="B Nazanin" w:hAnsi="B Nazanin" w:cs="B Nazanin"/>
          <w:sz w:val="28"/>
          <w:szCs w:val="28"/>
          <w:lang w:bidi="fa-IR"/>
        </w:rPr>
        <w:t>.</w:t>
      </w:r>
    </w:p>
    <w:p w:rsidR="00B51570" w:rsidRPr="00B51570" w:rsidRDefault="00B51570" w:rsidP="00B5157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B51570">
        <w:rPr>
          <w:rFonts w:ascii="B Nazanin" w:hAnsi="B Nazanin" w:cs="B Nazanin" w:hint="eastAsia"/>
          <w:sz w:val="28"/>
          <w:szCs w:val="28"/>
          <w:lang w:bidi="fa-IR"/>
        </w:rPr>
        <w:t>«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ناتمام</w:t>
      </w:r>
      <w:r w:rsidRPr="00B51570">
        <w:rPr>
          <w:rFonts w:ascii="B Nazanin" w:hAnsi="B Nazanin" w:cs="B Nazanin" w:hint="eastAsia"/>
          <w:sz w:val="28"/>
          <w:szCs w:val="28"/>
          <w:lang w:bidi="fa-IR"/>
        </w:rPr>
        <w:t>»</w:t>
      </w:r>
    </w:p>
    <w:p w:rsidR="00B51570" w:rsidRPr="00B51570" w:rsidRDefault="00B51570" w:rsidP="00B5157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تصحیح</w:t>
      </w:r>
    </w:p>
    <w:p w:rsidR="00B51570" w:rsidRPr="00B51570" w:rsidRDefault="00B51570" w:rsidP="00B5157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خوانندگان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گرامی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خواهشمند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غلطهای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چاپی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مقالهء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جناب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آقای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معیر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الممالک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مندرج‏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شمارهء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مسلسل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مجلهء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یغما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بشرح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زیر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تصحیح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فرمایند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: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صفحه‏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74 74 78 79 79 80 80 83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سطر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1 3 16 4 6 5 12 15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غلط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1292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حسینقلی‏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دزبار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خال‏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عیدیهائیها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واکز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آقا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سلطان‏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چهار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درست‏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1293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حسینعلی‏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دربار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حال‏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عیدیهائی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واکنر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آغا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سلطان‏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چهار</w:t>
      </w:r>
      <w:r w:rsidRPr="00B515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51570">
        <w:rPr>
          <w:rFonts w:ascii="B Nazanin" w:hAnsi="B Nazanin" w:cs="B Nazanin" w:hint="cs"/>
          <w:sz w:val="28"/>
          <w:szCs w:val="28"/>
          <w:rtl/>
          <w:lang w:bidi="fa-IR"/>
        </w:rPr>
        <w:t>هزار</w:t>
      </w:r>
    </w:p>
    <w:p w:rsidR="00D501EA" w:rsidRPr="00B51570" w:rsidRDefault="00D501EA" w:rsidP="00B51570">
      <w:p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</w:p>
    <w:sectPr w:rsidR="00D501EA" w:rsidRPr="00B51570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365B" w:rsidRDefault="00F7365B" w:rsidP="00D02037">
      <w:pPr>
        <w:spacing w:after="0" w:line="240" w:lineRule="auto"/>
      </w:pPr>
      <w:r>
        <w:separator/>
      </w:r>
    </w:p>
  </w:endnote>
  <w:endnote w:type="continuationSeparator" w:id="1">
    <w:p w:rsidR="00F7365B" w:rsidRDefault="00F7365B" w:rsidP="00D02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365B" w:rsidRDefault="00F7365B" w:rsidP="00D02037">
      <w:pPr>
        <w:spacing w:after="0" w:line="240" w:lineRule="auto"/>
      </w:pPr>
      <w:r>
        <w:separator/>
      </w:r>
    </w:p>
  </w:footnote>
  <w:footnote w:type="continuationSeparator" w:id="1">
    <w:p w:rsidR="00F7365B" w:rsidRDefault="00F7365B" w:rsidP="00D020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1B1D"/>
    <w:rsid w:val="000147B5"/>
    <w:rsid w:val="00027055"/>
    <w:rsid w:val="00040735"/>
    <w:rsid w:val="000A2DA5"/>
    <w:rsid w:val="000B4866"/>
    <w:rsid w:val="0012653B"/>
    <w:rsid w:val="0015539D"/>
    <w:rsid w:val="001707C6"/>
    <w:rsid w:val="001C5DAC"/>
    <w:rsid w:val="00242AAF"/>
    <w:rsid w:val="00286937"/>
    <w:rsid w:val="002918EC"/>
    <w:rsid w:val="002A55AC"/>
    <w:rsid w:val="002E775D"/>
    <w:rsid w:val="002F0047"/>
    <w:rsid w:val="00304572"/>
    <w:rsid w:val="00343A34"/>
    <w:rsid w:val="003467C4"/>
    <w:rsid w:val="003E2488"/>
    <w:rsid w:val="00416269"/>
    <w:rsid w:val="00431D7D"/>
    <w:rsid w:val="00432CC3"/>
    <w:rsid w:val="00463488"/>
    <w:rsid w:val="004B527F"/>
    <w:rsid w:val="004C6D34"/>
    <w:rsid w:val="004D1846"/>
    <w:rsid w:val="004E7FE1"/>
    <w:rsid w:val="00507D00"/>
    <w:rsid w:val="005300EC"/>
    <w:rsid w:val="00567807"/>
    <w:rsid w:val="00580A11"/>
    <w:rsid w:val="00593A2D"/>
    <w:rsid w:val="00594975"/>
    <w:rsid w:val="00601D78"/>
    <w:rsid w:val="00625480"/>
    <w:rsid w:val="0075416F"/>
    <w:rsid w:val="0077085A"/>
    <w:rsid w:val="007920D9"/>
    <w:rsid w:val="007B2F42"/>
    <w:rsid w:val="007B337C"/>
    <w:rsid w:val="00833B71"/>
    <w:rsid w:val="00871D23"/>
    <w:rsid w:val="0088178C"/>
    <w:rsid w:val="008825A2"/>
    <w:rsid w:val="008C2EA4"/>
    <w:rsid w:val="008C4A2A"/>
    <w:rsid w:val="008C51DA"/>
    <w:rsid w:val="008E65C1"/>
    <w:rsid w:val="00901EC0"/>
    <w:rsid w:val="00914D68"/>
    <w:rsid w:val="00977CEF"/>
    <w:rsid w:val="00983999"/>
    <w:rsid w:val="00987110"/>
    <w:rsid w:val="009919B6"/>
    <w:rsid w:val="009D1EBF"/>
    <w:rsid w:val="009D545B"/>
    <w:rsid w:val="00A20E90"/>
    <w:rsid w:val="00A7177A"/>
    <w:rsid w:val="00A906A6"/>
    <w:rsid w:val="00AA3166"/>
    <w:rsid w:val="00AE314B"/>
    <w:rsid w:val="00AE711C"/>
    <w:rsid w:val="00B51570"/>
    <w:rsid w:val="00B962F5"/>
    <w:rsid w:val="00BA138F"/>
    <w:rsid w:val="00BB0343"/>
    <w:rsid w:val="00BD7F77"/>
    <w:rsid w:val="00BE2B5B"/>
    <w:rsid w:val="00C30751"/>
    <w:rsid w:val="00C35AE2"/>
    <w:rsid w:val="00C7294E"/>
    <w:rsid w:val="00C72BCD"/>
    <w:rsid w:val="00C73C6F"/>
    <w:rsid w:val="00C74530"/>
    <w:rsid w:val="00CC515E"/>
    <w:rsid w:val="00D01B1D"/>
    <w:rsid w:val="00D02037"/>
    <w:rsid w:val="00D501EA"/>
    <w:rsid w:val="00D52FBF"/>
    <w:rsid w:val="00D82204"/>
    <w:rsid w:val="00DA3E85"/>
    <w:rsid w:val="00DB39CB"/>
    <w:rsid w:val="00DB4C59"/>
    <w:rsid w:val="00DC5CD1"/>
    <w:rsid w:val="00DD3247"/>
    <w:rsid w:val="00DE0D51"/>
    <w:rsid w:val="00E128F3"/>
    <w:rsid w:val="00E14836"/>
    <w:rsid w:val="00E35F01"/>
    <w:rsid w:val="00E47438"/>
    <w:rsid w:val="00E874B4"/>
    <w:rsid w:val="00EA07BB"/>
    <w:rsid w:val="00F01936"/>
    <w:rsid w:val="00F07A3B"/>
    <w:rsid w:val="00F36A64"/>
    <w:rsid w:val="00F7365B"/>
    <w:rsid w:val="00F97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02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02037"/>
  </w:style>
  <w:style w:type="paragraph" w:styleId="Footer">
    <w:name w:val="footer"/>
    <w:basedOn w:val="Normal"/>
    <w:link w:val="FooterChar"/>
    <w:uiPriority w:val="99"/>
    <w:semiHidden/>
    <w:unhideWhenUsed/>
    <w:rsid w:val="00D02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20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1448</Words>
  <Characters>8260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2012-05-05T06:21:00Z</dcterms:created>
  <dcterms:modified xsi:type="dcterms:W3CDTF">2012-05-05T06:21:00Z</dcterms:modified>
</cp:coreProperties>
</file>