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19" w:rsidRPr="00B82B19" w:rsidRDefault="00B82B19" w:rsidP="00B82B19">
      <w:pPr>
        <w:bidi/>
        <w:jc w:val="both"/>
        <w:rPr>
          <w:sz w:val="28"/>
          <w:szCs w:val="28"/>
        </w:rPr>
      </w:pPr>
      <w:r w:rsidRPr="00B82B19">
        <w:rPr>
          <w:rFonts w:hint="cs"/>
          <w:sz w:val="28"/>
          <w:szCs w:val="28"/>
          <w:rtl/>
        </w:rPr>
        <w:t>«</w:t>
      </w:r>
      <w:r w:rsidRPr="00B82B19">
        <w:rPr>
          <w:rFonts w:cs="Arial" w:hint="cs"/>
          <w:sz w:val="28"/>
          <w:szCs w:val="28"/>
          <w:rtl/>
        </w:rPr>
        <w:t>جامعه</w:t>
      </w:r>
      <w:r w:rsidRPr="00B82B19">
        <w:rPr>
          <w:rFonts w:cs="Arial"/>
          <w:sz w:val="28"/>
          <w:szCs w:val="28"/>
          <w:rtl/>
        </w:rPr>
        <w:t xml:space="preserve"> </w:t>
      </w:r>
      <w:r w:rsidRPr="00B82B19">
        <w:rPr>
          <w:rFonts w:cs="Arial" w:hint="cs"/>
          <w:sz w:val="28"/>
          <w:szCs w:val="28"/>
          <w:rtl/>
        </w:rPr>
        <w:t>اسلامی</w:t>
      </w:r>
      <w:r w:rsidRPr="00B82B19">
        <w:rPr>
          <w:rFonts w:cs="Arial"/>
          <w:sz w:val="28"/>
          <w:szCs w:val="28"/>
          <w:rtl/>
        </w:rPr>
        <w:t xml:space="preserve"> </w:t>
      </w:r>
      <w:r w:rsidRPr="00B82B19">
        <w:rPr>
          <w:rFonts w:cs="Arial" w:hint="cs"/>
          <w:sz w:val="28"/>
          <w:szCs w:val="28"/>
          <w:rtl/>
        </w:rPr>
        <w:t>عربی</w:t>
      </w:r>
      <w:r w:rsidRPr="00B82B19">
        <w:rPr>
          <w:rFonts w:cs="Arial"/>
          <w:sz w:val="28"/>
          <w:szCs w:val="28"/>
          <w:rtl/>
        </w:rPr>
        <w:t xml:space="preserve"> </w:t>
      </w:r>
      <w:r w:rsidRPr="00B82B19">
        <w:rPr>
          <w:rFonts w:cs="Arial" w:hint="cs"/>
          <w:sz w:val="28"/>
          <w:szCs w:val="28"/>
          <w:rtl/>
        </w:rPr>
        <w:t>و</w:t>
      </w:r>
      <w:r w:rsidRPr="00B82B19">
        <w:rPr>
          <w:rFonts w:cs="Arial"/>
          <w:sz w:val="28"/>
          <w:szCs w:val="28"/>
          <w:rtl/>
        </w:rPr>
        <w:t xml:space="preserve"> </w:t>
      </w:r>
      <w:r w:rsidRPr="00B82B19">
        <w:rPr>
          <w:rFonts w:cs="Arial" w:hint="cs"/>
          <w:sz w:val="28"/>
          <w:szCs w:val="28"/>
          <w:rtl/>
        </w:rPr>
        <w:t>گفت</w:t>
      </w:r>
      <w:r w:rsidRPr="00B82B19">
        <w:rPr>
          <w:rFonts w:cs="Arial"/>
          <w:sz w:val="28"/>
          <w:szCs w:val="28"/>
          <w:rtl/>
        </w:rPr>
        <w:t xml:space="preserve"> </w:t>
      </w:r>
      <w:r w:rsidRPr="00B82B19">
        <w:rPr>
          <w:rFonts w:cs="Arial" w:hint="cs"/>
          <w:sz w:val="28"/>
          <w:szCs w:val="28"/>
          <w:rtl/>
        </w:rPr>
        <w:t>وگوی</w:t>
      </w:r>
      <w:r w:rsidRPr="00B82B19">
        <w:rPr>
          <w:rFonts w:cs="Arial"/>
          <w:sz w:val="28"/>
          <w:szCs w:val="28"/>
          <w:rtl/>
        </w:rPr>
        <w:t xml:space="preserve"> </w:t>
      </w:r>
      <w:r w:rsidRPr="00B82B19">
        <w:rPr>
          <w:rFonts w:cs="Arial" w:hint="cs"/>
          <w:sz w:val="28"/>
          <w:szCs w:val="28"/>
          <w:rtl/>
        </w:rPr>
        <w:t>تمدنها</w:t>
      </w:r>
      <w:r w:rsidRPr="00B82B19">
        <w:rPr>
          <w:rFonts w:hint="cs"/>
          <w:sz w:val="28"/>
          <w:szCs w:val="28"/>
          <w:rtl/>
        </w:rPr>
        <w:t>»</w:t>
      </w:r>
    </w:p>
    <w:p w:rsidR="00B82B19" w:rsidRDefault="00B82B19" w:rsidP="00B82B19">
      <w:pPr>
        <w:bidi/>
        <w:jc w:val="both"/>
        <w:rPr>
          <w:rFonts w:cs="Arial" w:hint="cs"/>
          <w:sz w:val="28"/>
          <w:szCs w:val="28"/>
          <w:rtl/>
        </w:rPr>
      </w:pPr>
      <w:r w:rsidRPr="00B82B19">
        <w:rPr>
          <w:rFonts w:cs="Arial" w:hint="cs"/>
          <w:sz w:val="28"/>
          <w:szCs w:val="28"/>
          <w:rtl/>
        </w:rPr>
        <w:t>بشیر</w:t>
      </w:r>
      <w:r w:rsidRPr="00B82B19">
        <w:rPr>
          <w:rFonts w:cs="Arial"/>
          <w:sz w:val="28"/>
          <w:szCs w:val="28"/>
          <w:rtl/>
        </w:rPr>
        <w:t xml:space="preserve"> </w:t>
      </w:r>
      <w:r w:rsidRPr="00B82B19">
        <w:rPr>
          <w:rFonts w:cs="Arial" w:hint="cs"/>
          <w:sz w:val="28"/>
          <w:szCs w:val="28"/>
          <w:rtl/>
        </w:rPr>
        <w:t>ابو</w:t>
      </w:r>
      <w:r w:rsidRPr="00B82B19">
        <w:rPr>
          <w:rFonts w:cs="Arial"/>
          <w:sz w:val="28"/>
          <w:szCs w:val="28"/>
          <w:rtl/>
        </w:rPr>
        <w:t xml:space="preserve"> </w:t>
      </w:r>
      <w:r w:rsidRPr="00B82B19">
        <w:rPr>
          <w:rFonts w:cs="Arial" w:hint="cs"/>
          <w:sz w:val="28"/>
          <w:szCs w:val="28"/>
          <w:rtl/>
        </w:rPr>
        <w:t>فیصل</w:t>
      </w:r>
      <w:r w:rsidRPr="00B82B19">
        <w:rPr>
          <w:rFonts w:cs="Arial"/>
          <w:sz w:val="28"/>
          <w:szCs w:val="28"/>
          <w:rtl/>
        </w:rPr>
        <w:t xml:space="preserve"> - </w:t>
      </w:r>
      <w:r w:rsidRPr="00B82B19">
        <w:rPr>
          <w:rFonts w:cs="Arial" w:hint="cs"/>
          <w:sz w:val="28"/>
          <w:szCs w:val="28"/>
          <w:rtl/>
        </w:rPr>
        <w:t>ترجمه</w:t>
      </w:r>
      <w:r w:rsidRPr="00B82B19">
        <w:rPr>
          <w:rFonts w:cs="Arial"/>
          <w:sz w:val="28"/>
          <w:szCs w:val="28"/>
          <w:rtl/>
        </w:rPr>
        <w:t xml:space="preserve">: </w:t>
      </w:r>
      <w:r w:rsidRPr="00B82B19">
        <w:rPr>
          <w:rFonts w:cs="Arial" w:hint="cs"/>
          <w:sz w:val="28"/>
          <w:szCs w:val="28"/>
          <w:rtl/>
        </w:rPr>
        <w:t>عباس</w:t>
      </w:r>
      <w:r w:rsidRPr="00B82B19">
        <w:rPr>
          <w:rFonts w:cs="Arial"/>
          <w:sz w:val="28"/>
          <w:szCs w:val="28"/>
          <w:rtl/>
        </w:rPr>
        <w:t xml:space="preserve"> </w:t>
      </w:r>
      <w:r w:rsidRPr="00B82B19">
        <w:rPr>
          <w:rFonts w:cs="Arial" w:hint="cs"/>
          <w:sz w:val="28"/>
          <w:szCs w:val="28"/>
          <w:rtl/>
        </w:rPr>
        <w:t>زاده</w:t>
      </w:r>
      <w:r w:rsidRPr="00B82B19">
        <w:rPr>
          <w:rFonts w:cs="Arial"/>
          <w:sz w:val="28"/>
          <w:szCs w:val="28"/>
          <w:rtl/>
        </w:rPr>
        <w:t xml:space="preserve"> </w:t>
      </w:r>
    </w:p>
    <w:p w:rsidR="00B82B19" w:rsidRPr="00B82B19" w:rsidRDefault="00B82B19" w:rsidP="00B82B19">
      <w:pPr>
        <w:bidi/>
        <w:jc w:val="both"/>
        <w:rPr>
          <w:sz w:val="28"/>
          <w:szCs w:val="28"/>
        </w:rPr>
      </w:pPr>
    </w:p>
    <w:p w:rsidR="00B82B19" w:rsidRPr="00B82B19" w:rsidRDefault="00B82B19" w:rsidP="00B82B19">
      <w:pPr>
        <w:bidi/>
        <w:jc w:val="both"/>
        <w:rPr>
          <w:sz w:val="24"/>
          <w:szCs w:val="24"/>
        </w:rPr>
      </w:pPr>
      <w:r w:rsidRPr="00B82B19">
        <w:rPr>
          <w:rFonts w:cs="Arial" w:hint="cs"/>
          <w:sz w:val="24"/>
          <w:szCs w:val="24"/>
          <w:rtl/>
        </w:rPr>
        <w:t>نظریه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گفت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گوی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تمدنها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سوی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ریاست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محترم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جمهوری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اسلامی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ایران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مطرح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گردیده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سوی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جامعه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سازمانهای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المللی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مورد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استقبال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وسیع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قرار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گرفته،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اسلام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کشورهای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نیز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بازتاب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قابل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توجهی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داشته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تونس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جمله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کشورهایی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نظریه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حمایت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استقبال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چشمگیری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نموده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مقامات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تونسی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راس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آنان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رئیس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جمهور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کشور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همچنین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محافل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علمی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دانشگاهی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رسانه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ها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طور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مستمر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بحث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مطرح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دنبال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کرده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اند</w:t>
      </w:r>
      <w:r w:rsidRPr="00B82B19">
        <w:rPr>
          <w:sz w:val="24"/>
          <w:szCs w:val="24"/>
        </w:rPr>
        <w:t>.</w:t>
      </w:r>
    </w:p>
    <w:p w:rsidR="00B82B19" w:rsidRPr="00B82B19" w:rsidRDefault="00B82B19" w:rsidP="00B82B19">
      <w:pPr>
        <w:bidi/>
        <w:jc w:val="both"/>
        <w:rPr>
          <w:sz w:val="24"/>
          <w:szCs w:val="24"/>
        </w:rPr>
      </w:pPr>
      <w:r w:rsidRPr="00B82B19">
        <w:rPr>
          <w:rFonts w:cs="Arial" w:hint="cs"/>
          <w:sz w:val="24"/>
          <w:szCs w:val="24"/>
          <w:rtl/>
        </w:rPr>
        <w:t>آقای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عبدالوهاب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بوحدیبه،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رئیس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انجمن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بیت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الحکمه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تونس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چهره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بارز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علمی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دانشگاهی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اردیبهشت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سال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جاری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عنوان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نماینده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رئیس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جمهور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تونس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اجلاس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الاسلامی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گفت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گوی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تمدنها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تهران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شرکت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کرد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انجمن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دیگر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سازمانهای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علمی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سیاسی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تاکنون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سمینارهایی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موضوعات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مرتبط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نظریه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فوق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تونس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برگزار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کرده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اند</w:t>
      </w:r>
      <w:r w:rsidRPr="00B82B19">
        <w:rPr>
          <w:sz w:val="24"/>
          <w:szCs w:val="24"/>
        </w:rPr>
        <w:t>.</w:t>
      </w:r>
    </w:p>
    <w:p w:rsidR="00B82B19" w:rsidRPr="00B82B19" w:rsidRDefault="00B82B19" w:rsidP="00B82B19">
      <w:pPr>
        <w:bidi/>
        <w:jc w:val="both"/>
        <w:rPr>
          <w:sz w:val="24"/>
          <w:szCs w:val="24"/>
        </w:rPr>
      </w:pPr>
      <w:r w:rsidRPr="00B82B19">
        <w:rPr>
          <w:rFonts w:cs="Arial" w:hint="cs"/>
          <w:sz w:val="24"/>
          <w:szCs w:val="24"/>
          <w:rtl/>
        </w:rPr>
        <w:t>خانم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ذوالفقار،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استاد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دانشگاه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حقوقدان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تونسی،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یکی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دیگر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صاحبنظرانی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اخیرا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یک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سمینار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طرح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بحث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تحت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عنوان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فوق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الذکر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پرداخته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نقطه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نظرات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روزنامه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الصباح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مورخ</w:t>
      </w:r>
      <w:r w:rsidRPr="00B82B19">
        <w:rPr>
          <w:rFonts w:cs="Arial"/>
          <w:sz w:val="24"/>
          <w:szCs w:val="24"/>
          <w:rtl/>
        </w:rPr>
        <w:t xml:space="preserve"> 1 </w:t>
      </w:r>
      <w:r w:rsidRPr="00B82B19">
        <w:rPr>
          <w:rFonts w:cs="Arial" w:hint="cs"/>
          <w:sz w:val="24"/>
          <w:szCs w:val="24"/>
          <w:rtl/>
        </w:rPr>
        <w:t>اکتبر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طی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مقاله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قلم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بشیر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ابوفیصل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چاپ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رسیده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مقاله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جوامع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سلامی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جریان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تقسیم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کند</w:t>
      </w:r>
      <w:r w:rsidRPr="00B82B19">
        <w:rPr>
          <w:sz w:val="24"/>
          <w:szCs w:val="24"/>
        </w:rPr>
        <w:t>:</w:t>
      </w:r>
    </w:p>
    <w:p w:rsidR="00B82B19" w:rsidRPr="00B82B19" w:rsidRDefault="00B82B19" w:rsidP="00B82B19">
      <w:pPr>
        <w:bidi/>
        <w:jc w:val="both"/>
        <w:rPr>
          <w:sz w:val="24"/>
          <w:szCs w:val="24"/>
        </w:rPr>
      </w:pPr>
      <w:r w:rsidRPr="00B82B19">
        <w:rPr>
          <w:sz w:val="24"/>
          <w:szCs w:val="24"/>
        </w:rPr>
        <w:t xml:space="preserve">1- </w:t>
      </w:r>
      <w:r w:rsidRPr="00B82B19">
        <w:rPr>
          <w:rFonts w:cs="Arial" w:hint="cs"/>
          <w:sz w:val="24"/>
          <w:szCs w:val="24"/>
          <w:rtl/>
        </w:rPr>
        <w:t>جریان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مخالف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جهانگرایی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تمام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ابعاد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نسبت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تبعات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منفی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مخاطر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جهانگرایی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کشورهای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جنوب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راس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آنها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کشورهای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اسلامی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هشدار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دهد</w:t>
      </w:r>
      <w:r w:rsidRPr="00B82B19">
        <w:rPr>
          <w:sz w:val="24"/>
          <w:szCs w:val="24"/>
        </w:rPr>
        <w:t>.</w:t>
      </w:r>
    </w:p>
    <w:p w:rsidR="00B82B19" w:rsidRPr="00B82B19" w:rsidRDefault="00B82B19" w:rsidP="00B82B19">
      <w:pPr>
        <w:bidi/>
        <w:jc w:val="both"/>
        <w:rPr>
          <w:sz w:val="24"/>
          <w:szCs w:val="24"/>
        </w:rPr>
      </w:pPr>
      <w:r w:rsidRPr="00B82B19">
        <w:rPr>
          <w:sz w:val="24"/>
          <w:szCs w:val="24"/>
        </w:rPr>
        <w:t xml:space="preserve">2- </w:t>
      </w:r>
      <w:r w:rsidRPr="00B82B19">
        <w:rPr>
          <w:rFonts w:cs="Arial" w:hint="cs"/>
          <w:sz w:val="24"/>
          <w:szCs w:val="24"/>
          <w:rtl/>
        </w:rPr>
        <w:t>جریانی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برخورد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مثبت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خلاق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جهانگرایی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عنوان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فرصتها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مخاطر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دعوت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کند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حقیقت،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هر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جریان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اختلاف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نظر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موجود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اسلامی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منعکس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کنند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طرفی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توان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مذمت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جهانگرایی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سخنان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اظهارات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دنبال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کرد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خواه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اردوگاه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راست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نماینده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جریانهای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گوناگون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اسلامی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یا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اردوگاه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چپ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جریانهای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سوسیالیستی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اردوگاه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راست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مطلق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جهانگرایی،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بیهوده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ادعا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کند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جهانگیر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بودن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اسلام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تواند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جانشین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جهانگرایی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شود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پندار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یا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ناشی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عدم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درک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پدیده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جهانگرایی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;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اعتبار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پدیده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یک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روند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تاریخی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جریانات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معرفت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شناسانه،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اقتصادی،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علمی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تکنولوژی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درون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اقتصاد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سرمایه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داری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حاصل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شده،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منعکس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کند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یا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ناشی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تمایل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شدید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مبارزه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دستانی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شمشیرهای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چوبی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حالی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اردوگاه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چپ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مرثیه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سرایی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مورد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تباهی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سرنوشت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انسان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سایه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جهانگرایی،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هیچ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گونه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عملی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یا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اقدامات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مؤثری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جایگزین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سیاستهای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جهانگرایی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شود،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ارائه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دهد</w:t>
      </w:r>
      <w:r w:rsidRPr="00B82B19">
        <w:rPr>
          <w:rFonts w:cs="Arial"/>
          <w:sz w:val="24"/>
          <w:szCs w:val="24"/>
          <w:rtl/>
        </w:rPr>
        <w:t xml:space="preserve">;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طوری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برخی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تصور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فرهنگ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کنونی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رسانیده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فرهنگ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جلوگیری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ورشکستگی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آنچه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جالب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توجه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دیدگاه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برخی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رهبران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سیاسی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کشورهای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جنوب،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پیشرفته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مؤثرتر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دیدگاه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بسیاری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روشنفکران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جنوب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فقط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جهانگرایی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محکوم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کنند،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بدون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راههای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تعامل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روشن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کنند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علاوه،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رهبران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کشورهای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جنوب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گفت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گوی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تمدنها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کشورهای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شمال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پیرامون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شناخت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بیماریهای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جهانگرایی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ارائه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حلهای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جایگزین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سیاستهای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زیانبار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جهانگرایی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نسبت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ملتهای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سوم،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آغاز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کرده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اند</w:t>
      </w:r>
      <w:r w:rsidRPr="00B82B19">
        <w:rPr>
          <w:sz w:val="24"/>
          <w:szCs w:val="24"/>
        </w:rPr>
        <w:t>.</w:t>
      </w:r>
    </w:p>
    <w:p w:rsidR="00B82B19" w:rsidRPr="00B82B19" w:rsidRDefault="00B82B19" w:rsidP="00B82B19">
      <w:pPr>
        <w:bidi/>
        <w:jc w:val="both"/>
        <w:rPr>
          <w:sz w:val="24"/>
          <w:szCs w:val="24"/>
        </w:rPr>
      </w:pPr>
      <w:r w:rsidRPr="00B82B19">
        <w:rPr>
          <w:rFonts w:cs="Arial" w:hint="cs"/>
          <w:sz w:val="24"/>
          <w:szCs w:val="24"/>
          <w:rtl/>
        </w:rPr>
        <w:t>برخورد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مثبت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خلاق</w:t>
      </w:r>
    </w:p>
    <w:p w:rsidR="00B82B19" w:rsidRPr="00B82B19" w:rsidRDefault="00B82B19" w:rsidP="00B82B19">
      <w:pPr>
        <w:bidi/>
        <w:jc w:val="both"/>
        <w:rPr>
          <w:sz w:val="24"/>
          <w:szCs w:val="24"/>
        </w:rPr>
      </w:pP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پذیرش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امر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جهانگرایی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بردارنده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مخاطری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کشورهای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جنوب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سؤال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مطرح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شود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هت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برخورد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مثبت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چه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کاری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توان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انجام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داد؟</w:t>
      </w:r>
    </w:p>
    <w:p w:rsidR="00B82B19" w:rsidRPr="00B82B19" w:rsidRDefault="00B82B19" w:rsidP="00B82B19">
      <w:pPr>
        <w:bidi/>
        <w:jc w:val="both"/>
        <w:rPr>
          <w:sz w:val="24"/>
          <w:szCs w:val="24"/>
        </w:rPr>
      </w:pPr>
      <w:r w:rsidRPr="00B82B19">
        <w:rPr>
          <w:rFonts w:cs="Arial" w:hint="cs"/>
          <w:sz w:val="24"/>
          <w:szCs w:val="24"/>
          <w:rtl/>
        </w:rPr>
        <w:lastRenderedPageBreak/>
        <w:t>استاد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خانم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ذوالفقار،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اولین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گام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بیند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جامعه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مدنی،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گفت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گوی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تمدنها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وسیعترین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چارچوب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مؤسسات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فکری،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علمی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دینی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طریق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طرح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دیدگاههای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کارشناسی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شده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اسلامی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پیرامون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حقوق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بشر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چگونگی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تحقق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عدالت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ملتهای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مختلف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چارچوب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جهانگرایی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اجرا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کند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نتایج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آن،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فقط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کشورهای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پیشرفته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بهره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مند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نشوند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اهمیت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پیشنهاد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تحقق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اوهامی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عقل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برخی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روشنفکران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ستیز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برد</w:t>
      </w:r>
      <w:r w:rsidRPr="00B82B19">
        <w:rPr>
          <w:rFonts w:cs="Arial"/>
          <w:sz w:val="24"/>
          <w:szCs w:val="24"/>
          <w:rtl/>
        </w:rPr>
        <w:t xml:space="preserve">; </w:t>
      </w:r>
      <w:r w:rsidRPr="00B82B19">
        <w:rPr>
          <w:rFonts w:cs="Arial" w:hint="cs"/>
          <w:sz w:val="24"/>
          <w:szCs w:val="24"/>
          <w:rtl/>
        </w:rPr>
        <w:t>اوهامی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پندارد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گفت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گوی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تمدنها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ابتدا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مستلزم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برابری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همانندی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گفت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کنندگان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صحیح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نیست</w:t>
      </w:r>
      <w:r w:rsidRPr="00B82B19">
        <w:rPr>
          <w:rFonts w:cs="Arial"/>
          <w:sz w:val="24"/>
          <w:szCs w:val="24"/>
          <w:rtl/>
        </w:rPr>
        <w:t xml:space="preserve">; </w:t>
      </w:r>
      <w:r w:rsidRPr="00B82B19">
        <w:rPr>
          <w:rFonts w:cs="Arial" w:hint="cs"/>
          <w:sz w:val="24"/>
          <w:szCs w:val="24"/>
          <w:rtl/>
        </w:rPr>
        <w:t>چون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برابری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چنانچه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معیارهای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قدرت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فراگیر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کشور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تکیه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کنیم،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دلیل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تفاوت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شدید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قدرت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کشورها،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قابل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تحقق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عالم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واقع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نیست،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ولی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مساله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طول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تاریخ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مانع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گفت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گوی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گوناگون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سیاسی،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اقتصادی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فرهنگی،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خواه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طریق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سازمان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ملل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یا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یونسکو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غیره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خواه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توسط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انجمنهای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فکری،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علمی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فرهنگی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همراه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آزادی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کامل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اظهار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نظر،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نشده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sz w:val="24"/>
          <w:szCs w:val="24"/>
        </w:rPr>
        <w:t>.</w:t>
      </w:r>
    </w:p>
    <w:p w:rsidR="00B82B19" w:rsidRPr="00B82B19" w:rsidRDefault="00B82B19" w:rsidP="00B82B19">
      <w:pPr>
        <w:bidi/>
        <w:jc w:val="both"/>
        <w:rPr>
          <w:sz w:val="24"/>
          <w:szCs w:val="24"/>
        </w:rPr>
      </w:pPr>
      <w:r w:rsidRPr="00B82B19">
        <w:rPr>
          <w:rFonts w:cs="Arial" w:hint="cs"/>
          <w:sz w:val="24"/>
          <w:szCs w:val="24"/>
          <w:rtl/>
        </w:rPr>
        <w:t>بنابراین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گفت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گوی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تمدنها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ممکن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ضروری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مشروط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حرفی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گفتن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داشته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باشیم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عبارت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دیگر،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صحیح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نیست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نفی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آنچه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هست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قانع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شویم،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بلکه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باید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فکر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سیاسی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مبتکر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خود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ارائه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سیاستهای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مؤثر،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جانشین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وضعیت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موجود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طریق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جمع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نمودن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نیروی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اطراف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ضعیف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تبدیل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وزنه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گفت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بکار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اندازیم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گفت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بناچار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باید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توسط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یک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مجموعه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اسلامی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حداقلی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تفاهم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پیرامون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شناخت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پدیده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جهانگرایی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تحصیل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دیدگاههای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سیاسی،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اقتصادی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فرهنگی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مشخص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طرح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گفت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گوی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دارد،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باشد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نظر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استاد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ذوالفقار،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ورود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صحنه،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ضرورت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هماهنگ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نمودن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تلاشهای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مدنی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اسلام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البته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هدف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آن،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مشارکت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فعال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ارتقای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ارزشهای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فرهنگی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جوامع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اسلامی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معاصر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مرحله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دفاع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ارزشهای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مثبت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خنثی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نمودن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تاثیرات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ارزشهای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منفی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راس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ارزشها،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گشایش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نسبت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برخورد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مثبت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توجه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گشایش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برابر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ضرورتی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غیاب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آن،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جامعه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اسلامی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حرکت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پیشرفت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ماند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رابطه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نباید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صداهای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شدید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برخی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روشنفکران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نسبت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مخاطر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هجوم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فرهنگی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مضرات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وابستگی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فکری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هشدار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دهند،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بترساند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اینها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شعارهایی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ایدئولوژیک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ناتوانی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برخی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گروههای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فرهنگی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عربی،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اعم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راست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یا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چپ،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درک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زبان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روز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عملکرد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اراده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چیز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دیگری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بیان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کنند</w:t>
      </w:r>
      <w:r w:rsidRPr="00B82B19">
        <w:rPr>
          <w:sz w:val="24"/>
          <w:szCs w:val="24"/>
        </w:rPr>
        <w:t>.</w:t>
      </w:r>
    </w:p>
    <w:p w:rsidR="00B82B19" w:rsidRPr="00B82B19" w:rsidRDefault="00B82B19" w:rsidP="00B82B19">
      <w:pPr>
        <w:bidi/>
        <w:jc w:val="both"/>
        <w:rPr>
          <w:sz w:val="24"/>
          <w:szCs w:val="24"/>
        </w:rPr>
      </w:pPr>
      <w:r w:rsidRPr="00B82B19">
        <w:rPr>
          <w:rFonts w:cs="Arial" w:hint="cs"/>
          <w:sz w:val="24"/>
          <w:szCs w:val="24"/>
          <w:rtl/>
        </w:rPr>
        <w:t>فرهنگ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معاصر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حصار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قید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بندهای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مختلفی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قیود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بیشتر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جمود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نخبه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سیاسی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فرهنگی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واسلام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ناتوانی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آنان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تحول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گردد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علل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ناشی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فشارهای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نظام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المللی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اگر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زمان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حاضر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نتوان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عوامل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داخلی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خارجی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کاملا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تفکیک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کرد،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ولی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عادت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معروف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مبنی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عدم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قبول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مسؤولیت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انداختن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نتیجه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عقب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ماندگی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خود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برگردن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استعمار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گذشته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جهانگرایی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حال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حاضر،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مبین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سمت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گیری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منفی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عمیق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فرار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واقعیت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عدم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اعتراف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مسؤولیتهای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خود</w:t>
      </w:r>
      <w:r w:rsidRPr="00B82B19">
        <w:rPr>
          <w:rFonts w:cs="Arial"/>
          <w:sz w:val="24"/>
          <w:szCs w:val="24"/>
          <w:rtl/>
        </w:rPr>
        <w:t xml:space="preserve"> (</w:t>
      </w:r>
      <w:r w:rsidRPr="00B82B19">
        <w:rPr>
          <w:rFonts w:cs="Arial" w:hint="cs"/>
          <w:sz w:val="24"/>
          <w:szCs w:val="24"/>
          <w:rtl/>
        </w:rPr>
        <w:t>اعم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حاکمان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یا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زیردستان</w:t>
      </w:r>
      <w:r w:rsidRPr="00B82B19">
        <w:rPr>
          <w:rFonts w:cs="Arial"/>
          <w:sz w:val="24"/>
          <w:szCs w:val="24"/>
          <w:rtl/>
        </w:rPr>
        <w:t xml:space="preserve">) </w:t>
      </w:r>
      <w:r w:rsidRPr="00B82B19">
        <w:rPr>
          <w:rFonts w:cs="Arial" w:hint="cs"/>
          <w:sz w:val="24"/>
          <w:szCs w:val="24"/>
          <w:rtl/>
        </w:rPr>
        <w:t>نسبت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پدیده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عقب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ماندگی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اسلامی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زمینه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سیاسی،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اقتصادی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فرهنگی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sz w:val="24"/>
          <w:szCs w:val="24"/>
        </w:rPr>
        <w:t>.</w:t>
      </w:r>
    </w:p>
    <w:p w:rsidR="00B82B19" w:rsidRPr="00B82B19" w:rsidRDefault="00B82B19" w:rsidP="00B82B19">
      <w:pPr>
        <w:bidi/>
        <w:jc w:val="both"/>
        <w:rPr>
          <w:sz w:val="24"/>
          <w:szCs w:val="24"/>
        </w:rPr>
      </w:pPr>
      <w:r w:rsidRPr="00B82B19">
        <w:rPr>
          <w:rFonts w:cs="Arial" w:hint="cs"/>
          <w:sz w:val="24"/>
          <w:szCs w:val="24"/>
          <w:rtl/>
        </w:rPr>
        <w:t>بنابراین،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پیشنهاد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استاد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مبنی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توجه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مؤسسات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اسلام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فرهنگ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دموکراسی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پلورالیسم،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اقدام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نخبه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سیاسی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حاکم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محدود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شود،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بلکه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عنوان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شهروند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مسلمان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عنوان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روشنفکر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اندیشمند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فعال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مؤسسات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گوناگون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جامعه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مدنی،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نظیر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احزاب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سیاسی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سندیکاهای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صنفی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جمعیتهای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مختلف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نیز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باید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وظایف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ملی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خود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بدانیم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اگر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حال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عملکرد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برخی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حاکمان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مستبد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انتقاد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کرده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ایم،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اینک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باید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تمام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شجاعت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خود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انتقاد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کنیم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اعتراف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کنیم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مؤسسات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جامعه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مدنی،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رهبران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برخی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ساختارهای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مختلف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ملاحظه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کنیم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مراکز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اصلی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قدرت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چسبیده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اند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رهبران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جوان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تصدی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آنها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چارچوب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منظم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دموکراتیک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جانشینی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قدرت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نسلها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محروم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کنند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ترتیب،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تقویت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فرهنگ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دموکراسی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ذی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بودن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مؤسسات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مختلف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جامعه،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اعم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خانه،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مدرسه،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دانشگاه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مراکز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کار،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اهمیت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بالایی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تحول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فرهنگ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معاصر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اسلام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دارد</w:t>
      </w:r>
      <w:r w:rsidRPr="00B82B19">
        <w:rPr>
          <w:rFonts w:cs="Arial"/>
          <w:sz w:val="24"/>
          <w:szCs w:val="24"/>
          <w:rtl/>
        </w:rPr>
        <w:t xml:space="preserve">; </w:t>
      </w:r>
      <w:r w:rsidRPr="00B82B19">
        <w:rPr>
          <w:rFonts w:cs="Arial" w:hint="cs"/>
          <w:sz w:val="24"/>
          <w:szCs w:val="24"/>
          <w:rtl/>
        </w:rPr>
        <w:t>زیرا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فرهنگ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پایه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گذار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مشروع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پلورالیسم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سیاسی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یا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فرهنگی،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علاوه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آنکه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اختلاف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نظر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احترام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نظر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دیگران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تاکید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دارد،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مشوق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تسامح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محکوم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کننده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تجاوز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حقوق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بشر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دعوت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کننده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مبارزه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علیه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تجاوز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; </w:t>
      </w:r>
      <w:r w:rsidRPr="00B82B19">
        <w:rPr>
          <w:rFonts w:cs="Arial" w:hint="cs"/>
          <w:sz w:val="24"/>
          <w:szCs w:val="24"/>
          <w:rtl/>
        </w:rPr>
        <w:t>خواه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تجاوز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lastRenderedPageBreak/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سوی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حاکمان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فرهنگی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یا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فکری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صورت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گیرد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خواه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از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سوی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حاکمان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دینی</w:t>
      </w:r>
      <w:r w:rsidRPr="00B82B19">
        <w:rPr>
          <w:rFonts w:cs="Arial"/>
          <w:sz w:val="24"/>
          <w:szCs w:val="24"/>
          <w:rtl/>
        </w:rPr>
        <w:t xml:space="preserve">. </w:t>
      </w:r>
      <w:r w:rsidRPr="00B82B19">
        <w:rPr>
          <w:rFonts w:cs="Arial" w:hint="cs"/>
          <w:sz w:val="24"/>
          <w:szCs w:val="24"/>
          <w:rtl/>
        </w:rPr>
        <w:t>خلاصه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گیری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عقلانی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نسبت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برخورد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مثبت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خلاق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جهانگرایی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مبارزه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باید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تحقق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هدف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اساسی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باشد</w:t>
      </w:r>
      <w:r w:rsidRPr="00B82B19">
        <w:rPr>
          <w:sz w:val="24"/>
          <w:szCs w:val="24"/>
        </w:rPr>
        <w:t>:</w:t>
      </w:r>
    </w:p>
    <w:p w:rsidR="00B82B19" w:rsidRPr="00B82B19" w:rsidRDefault="00B82B19" w:rsidP="00B82B19">
      <w:pPr>
        <w:bidi/>
        <w:jc w:val="both"/>
        <w:rPr>
          <w:sz w:val="24"/>
          <w:szCs w:val="24"/>
        </w:rPr>
      </w:pPr>
      <w:r w:rsidRPr="00B82B19">
        <w:rPr>
          <w:sz w:val="24"/>
          <w:szCs w:val="24"/>
        </w:rPr>
        <w:t xml:space="preserve">1- </w:t>
      </w:r>
      <w:r w:rsidRPr="00B82B19">
        <w:rPr>
          <w:rFonts w:cs="Arial" w:hint="cs"/>
          <w:sz w:val="24"/>
          <w:szCs w:val="24"/>
          <w:rtl/>
        </w:rPr>
        <w:t>جمع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آوری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نیروهای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جامعه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مدنی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اسلام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مدیریت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گفت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گوی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دموکراتیک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مؤسسات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منظور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متبلور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کردن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دیدگاه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اسلامی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مؤثر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مشارکت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مثبت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گفت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گوی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تمدنها</w:t>
      </w:r>
      <w:r w:rsidRPr="00B82B19">
        <w:rPr>
          <w:sz w:val="24"/>
          <w:szCs w:val="24"/>
        </w:rPr>
        <w:t>.</w:t>
      </w:r>
    </w:p>
    <w:p w:rsidR="00B82B19" w:rsidRPr="00B82B19" w:rsidRDefault="00B82B19" w:rsidP="00B82B19">
      <w:pPr>
        <w:bidi/>
        <w:jc w:val="both"/>
        <w:rPr>
          <w:sz w:val="24"/>
          <w:szCs w:val="24"/>
        </w:rPr>
      </w:pPr>
      <w:r w:rsidRPr="00B82B19">
        <w:rPr>
          <w:sz w:val="24"/>
          <w:szCs w:val="24"/>
        </w:rPr>
        <w:t xml:space="preserve">2- </w:t>
      </w:r>
      <w:r w:rsidRPr="00B82B19">
        <w:rPr>
          <w:rFonts w:cs="Arial" w:hint="cs"/>
          <w:sz w:val="24"/>
          <w:szCs w:val="24"/>
          <w:rtl/>
        </w:rPr>
        <w:t>مبارزه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تقویت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فرهنگ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دموکراسی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نقاط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مختلف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اسلام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اعتبار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امر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مقدمه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لازم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ارتقا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سطح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ارزشهای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معاصر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سلسله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مراتب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ارزشها،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ارزشهای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پلورالیسم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احترام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حقوق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بشر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جایگاه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رفیعی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نشاند</w:t>
      </w:r>
      <w:r w:rsidRPr="00B82B19">
        <w:rPr>
          <w:sz w:val="24"/>
          <w:szCs w:val="24"/>
        </w:rPr>
        <w:t>.</w:t>
      </w:r>
    </w:p>
    <w:p w:rsidR="00B82B19" w:rsidRPr="00B82B19" w:rsidRDefault="00B82B19" w:rsidP="00B82B19">
      <w:pPr>
        <w:bidi/>
        <w:jc w:val="both"/>
        <w:rPr>
          <w:sz w:val="24"/>
          <w:szCs w:val="24"/>
        </w:rPr>
      </w:pPr>
      <w:r w:rsidRPr="00B82B19">
        <w:rPr>
          <w:sz w:val="24"/>
          <w:szCs w:val="24"/>
        </w:rPr>
        <w:t xml:space="preserve">3- </w:t>
      </w:r>
      <w:r w:rsidRPr="00B82B19">
        <w:rPr>
          <w:rFonts w:cs="Arial" w:hint="cs"/>
          <w:sz w:val="24"/>
          <w:szCs w:val="24"/>
          <w:rtl/>
        </w:rPr>
        <w:t>افزایش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تاثیر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مؤسسات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جامعه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مدنی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جهان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عربی</w:t>
      </w:r>
      <w:r w:rsidRPr="00B82B19">
        <w:rPr>
          <w:rFonts w:cs="Arial"/>
          <w:sz w:val="24"/>
          <w:szCs w:val="24"/>
          <w:rtl/>
        </w:rPr>
        <w:t xml:space="preserve"> - </w:t>
      </w:r>
      <w:r w:rsidRPr="00B82B19">
        <w:rPr>
          <w:rFonts w:cs="Arial" w:hint="cs"/>
          <w:sz w:val="24"/>
          <w:szCs w:val="24"/>
          <w:rtl/>
        </w:rPr>
        <w:t>اسلامی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گسترش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کارایی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گونه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توام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دموکراسی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شفافیت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بیشتر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کارایی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برابر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عملکرد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منفی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برخی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کشورهای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عربی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معاصر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باشد</w:t>
      </w:r>
      <w:r w:rsidRPr="00B82B19">
        <w:rPr>
          <w:rFonts w:cs="Arial"/>
          <w:sz w:val="24"/>
          <w:szCs w:val="24"/>
          <w:rtl/>
        </w:rPr>
        <w:t xml:space="preserve">; </w:t>
      </w:r>
      <w:r w:rsidRPr="00B82B19">
        <w:rPr>
          <w:rFonts w:cs="Arial" w:hint="cs"/>
          <w:sz w:val="24"/>
          <w:szCs w:val="24"/>
          <w:rtl/>
        </w:rPr>
        <w:t>کشورهایی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خواه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تشبث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حاکمیت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یا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کوتاهی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مفرط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در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انجام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وظایف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خود،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توانند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موجودیتی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خطرناک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حقوق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انسان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مسلمانی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باشند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دورانهای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طولانی،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برای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استقلال،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آزادی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عدالت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اجتماعی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با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تقدیم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قربانیهای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فراوان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انسانی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و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مالی،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مبارزه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کرده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است</w:t>
      </w:r>
      <w:r w:rsidRPr="00B82B19">
        <w:rPr>
          <w:sz w:val="24"/>
          <w:szCs w:val="24"/>
        </w:rPr>
        <w:t>.</w:t>
      </w:r>
    </w:p>
    <w:p w:rsidR="008E1E3E" w:rsidRPr="00B82B19" w:rsidRDefault="00B82B19" w:rsidP="00B82B19">
      <w:pPr>
        <w:bidi/>
        <w:jc w:val="both"/>
        <w:rPr>
          <w:sz w:val="24"/>
          <w:szCs w:val="24"/>
        </w:rPr>
      </w:pPr>
      <w:r w:rsidRPr="00B82B19">
        <w:rPr>
          <w:rFonts w:cs="Arial" w:hint="cs"/>
          <w:sz w:val="24"/>
          <w:szCs w:val="24"/>
          <w:rtl/>
        </w:rPr>
        <w:t>منبع</w:t>
      </w:r>
      <w:r w:rsidRPr="00B82B19">
        <w:rPr>
          <w:rFonts w:cs="Arial"/>
          <w:sz w:val="24"/>
          <w:szCs w:val="24"/>
          <w:rtl/>
        </w:rPr>
        <w:t xml:space="preserve">: </w:t>
      </w:r>
      <w:r w:rsidRPr="00B82B19">
        <w:rPr>
          <w:rFonts w:cs="Arial" w:hint="cs"/>
          <w:sz w:val="24"/>
          <w:szCs w:val="24"/>
          <w:rtl/>
        </w:rPr>
        <w:t>سفارت</w:t>
      </w:r>
      <w:r w:rsidRPr="00B82B19">
        <w:rPr>
          <w:rFonts w:cs="Arial"/>
          <w:sz w:val="24"/>
          <w:szCs w:val="24"/>
          <w:rtl/>
        </w:rPr>
        <w:t xml:space="preserve"> </w:t>
      </w:r>
      <w:r w:rsidRPr="00B82B19">
        <w:rPr>
          <w:rFonts w:cs="Arial" w:hint="cs"/>
          <w:sz w:val="24"/>
          <w:szCs w:val="24"/>
          <w:rtl/>
        </w:rPr>
        <w:t>ج</w:t>
      </w:r>
      <w:r w:rsidRPr="00B82B19">
        <w:rPr>
          <w:rFonts w:cs="Arial"/>
          <w:sz w:val="24"/>
          <w:szCs w:val="24"/>
          <w:rtl/>
        </w:rPr>
        <w:t>.</w:t>
      </w:r>
      <w:r w:rsidRPr="00B82B19">
        <w:rPr>
          <w:rFonts w:cs="Arial" w:hint="cs"/>
          <w:sz w:val="24"/>
          <w:szCs w:val="24"/>
          <w:rtl/>
        </w:rPr>
        <w:t>ا</w:t>
      </w:r>
      <w:r w:rsidRPr="00B82B19">
        <w:rPr>
          <w:rFonts w:cs="Arial"/>
          <w:sz w:val="24"/>
          <w:szCs w:val="24"/>
          <w:rtl/>
        </w:rPr>
        <w:t>.</w:t>
      </w:r>
      <w:r w:rsidRPr="00B82B19">
        <w:rPr>
          <w:rFonts w:cs="Arial" w:hint="cs"/>
          <w:sz w:val="24"/>
          <w:szCs w:val="24"/>
          <w:rtl/>
        </w:rPr>
        <w:t>ا</w:t>
      </w:r>
      <w:r w:rsidRPr="00B82B19">
        <w:rPr>
          <w:rFonts w:cs="Arial"/>
          <w:sz w:val="24"/>
          <w:szCs w:val="24"/>
          <w:rtl/>
        </w:rPr>
        <w:t xml:space="preserve"> - </w:t>
      </w:r>
      <w:r w:rsidRPr="00B82B19">
        <w:rPr>
          <w:rFonts w:cs="Arial" w:hint="cs"/>
          <w:sz w:val="24"/>
          <w:szCs w:val="24"/>
          <w:rtl/>
        </w:rPr>
        <w:t>تونس</w:t>
      </w:r>
    </w:p>
    <w:sectPr w:rsidR="008E1E3E" w:rsidRPr="00B82B1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612DF"/>
    <w:rsid w:val="00563B9E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77C7E"/>
    <w:rsid w:val="007B57B4"/>
    <w:rsid w:val="007D6ACA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72B84"/>
    <w:rsid w:val="00A83333"/>
    <w:rsid w:val="00B251EA"/>
    <w:rsid w:val="00B46098"/>
    <w:rsid w:val="00B62E7E"/>
    <w:rsid w:val="00B65C5F"/>
    <w:rsid w:val="00B82B19"/>
    <w:rsid w:val="00B87097"/>
    <w:rsid w:val="00BE1649"/>
    <w:rsid w:val="00BF5CBD"/>
    <w:rsid w:val="00C00D26"/>
    <w:rsid w:val="00C113EB"/>
    <w:rsid w:val="00C85D3F"/>
    <w:rsid w:val="00CA2B12"/>
    <w:rsid w:val="00CE4839"/>
    <w:rsid w:val="00D303A3"/>
    <w:rsid w:val="00D62440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2012-01-15T20:11:00Z</dcterms:created>
  <dcterms:modified xsi:type="dcterms:W3CDTF">2012-01-15T20:11:00Z</dcterms:modified>
</cp:coreProperties>
</file>