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7C4" w:rsidRPr="009C47C4" w:rsidRDefault="009C47C4" w:rsidP="009C47C4">
      <w:pPr>
        <w:bidi/>
        <w:jc w:val="both"/>
        <w:rPr>
          <w:rFonts w:ascii="Arial" w:hAnsi="Arial" w:cs="Arial"/>
          <w:sz w:val="28"/>
          <w:szCs w:val="28"/>
        </w:rPr>
      </w:pPr>
      <w:r w:rsidRPr="009C47C4">
        <w:rPr>
          <w:rFonts w:ascii="Arial" w:hAnsi="Arial" w:cs="Arial" w:hint="cs"/>
          <w:sz w:val="28"/>
          <w:szCs w:val="28"/>
          <w:rtl/>
        </w:rPr>
        <w:t>من</w:t>
      </w:r>
      <w:r w:rsidRPr="009C47C4">
        <w:rPr>
          <w:rFonts w:ascii="Arial" w:hAnsi="Arial" w:cs="Arial"/>
          <w:sz w:val="28"/>
          <w:szCs w:val="28"/>
          <w:rtl/>
        </w:rPr>
        <w:t xml:space="preserve"> </w:t>
      </w:r>
      <w:r w:rsidRPr="009C47C4">
        <w:rPr>
          <w:rFonts w:ascii="Arial" w:hAnsi="Arial" w:cs="Arial" w:hint="cs"/>
          <w:sz w:val="28"/>
          <w:szCs w:val="28"/>
          <w:rtl/>
        </w:rPr>
        <w:t>نمایشنامه</w:t>
      </w:r>
      <w:r w:rsidRPr="009C47C4">
        <w:rPr>
          <w:rFonts w:ascii="Arial" w:hAnsi="Arial" w:cs="Arial"/>
          <w:sz w:val="28"/>
          <w:szCs w:val="28"/>
          <w:rtl/>
        </w:rPr>
        <w:t xml:space="preserve"> </w:t>
      </w:r>
      <w:r w:rsidRPr="009C47C4">
        <w:rPr>
          <w:rFonts w:ascii="Arial" w:hAnsi="Arial" w:cs="Arial" w:hint="cs"/>
          <w:sz w:val="28"/>
          <w:szCs w:val="28"/>
          <w:rtl/>
        </w:rPr>
        <w:t>نویس</w:t>
      </w:r>
      <w:r w:rsidRPr="009C47C4">
        <w:rPr>
          <w:rFonts w:ascii="Arial" w:hAnsi="Arial" w:cs="Arial"/>
          <w:sz w:val="28"/>
          <w:szCs w:val="28"/>
          <w:rtl/>
        </w:rPr>
        <w:t xml:space="preserve"> </w:t>
      </w:r>
      <w:r w:rsidRPr="009C47C4">
        <w:rPr>
          <w:rFonts w:ascii="Arial" w:hAnsi="Arial" w:cs="Arial" w:hint="cs"/>
          <w:sz w:val="28"/>
          <w:szCs w:val="28"/>
          <w:rtl/>
        </w:rPr>
        <w:t>و</w:t>
      </w:r>
      <w:r w:rsidRPr="009C47C4">
        <w:rPr>
          <w:rFonts w:ascii="Arial" w:hAnsi="Arial" w:cs="Arial"/>
          <w:sz w:val="28"/>
          <w:szCs w:val="28"/>
          <w:rtl/>
        </w:rPr>
        <w:t xml:space="preserve"> </w:t>
      </w:r>
      <w:r w:rsidRPr="009C47C4">
        <w:rPr>
          <w:rFonts w:ascii="Arial" w:hAnsi="Arial" w:cs="Arial" w:hint="cs"/>
          <w:sz w:val="28"/>
          <w:szCs w:val="28"/>
          <w:rtl/>
        </w:rPr>
        <w:t>رمان</w:t>
      </w:r>
      <w:r w:rsidRPr="009C47C4">
        <w:rPr>
          <w:rFonts w:ascii="Arial" w:hAnsi="Arial" w:cs="Arial"/>
          <w:sz w:val="28"/>
          <w:szCs w:val="28"/>
          <w:rtl/>
        </w:rPr>
        <w:t xml:space="preserve"> </w:t>
      </w:r>
      <w:r w:rsidRPr="009C47C4">
        <w:rPr>
          <w:rFonts w:ascii="Arial" w:hAnsi="Arial" w:cs="Arial" w:hint="cs"/>
          <w:sz w:val="28"/>
          <w:szCs w:val="28"/>
          <w:rtl/>
        </w:rPr>
        <w:t>و</w:t>
      </w:r>
      <w:r w:rsidRPr="009C47C4">
        <w:rPr>
          <w:rFonts w:ascii="Arial" w:hAnsi="Arial" w:cs="Arial"/>
          <w:sz w:val="28"/>
          <w:szCs w:val="28"/>
          <w:rtl/>
        </w:rPr>
        <w:t xml:space="preserve"> </w:t>
      </w:r>
      <w:r w:rsidRPr="009C47C4">
        <w:rPr>
          <w:rFonts w:ascii="Arial" w:hAnsi="Arial" w:cs="Arial" w:hint="cs"/>
          <w:sz w:val="28"/>
          <w:szCs w:val="28"/>
          <w:rtl/>
        </w:rPr>
        <w:t>قصه</w:t>
      </w:r>
      <w:r w:rsidRPr="009C47C4">
        <w:rPr>
          <w:rFonts w:ascii="Arial" w:hAnsi="Arial" w:cs="Arial"/>
          <w:sz w:val="28"/>
          <w:szCs w:val="28"/>
          <w:rtl/>
        </w:rPr>
        <w:t xml:space="preserve"> </w:t>
      </w:r>
    </w:p>
    <w:p w:rsidR="009C47C4" w:rsidRPr="009C47C4" w:rsidRDefault="009C47C4" w:rsidP="009C47C4">
      <w:pPr>
        <w:bidi/>
        <w:jc w:val="both"/>
        <w:rPr>
          <w:rFonts w:ascii="Arial" w:hAnsi="Arial" w:cs="Arial"/>
          <w:sz w:val="28"/>
          <w:szCs w:val="28"/>
        </w:rPr>
      </w:pPr>
      <w:r w:rsidRPr="009C47C4">
        <w:rPr>
          <w:rFonts w:ascii="Arial" w:hAnsi="Arial" w:cs="Arial" w:hint="cs"/>
          <w:sz w:val="28"/>
          <w:szCs w:val="28"/>
          <w:rtl/>
        </w:rPr>
        <w:t>چرمشیر،</w:t>
      </w:r>
      <w:r w:rsidRPr="009C47C4">
        <w:rPr>
          <w:rFonts w:ascii="Arial" w:hAnsi="Arial" w:cs="Arial"/>
          <w:sz w:val="28"/>
          <w:szCs w:val="28"/>
          <w:rtl/>
        </w:rPr>
        <w:t xml:space="preserve"> </w:t>
      </w:r>
      <w:r w:rsidRPr="009C47C4">
        <w:rPr>
          <w:rFonts w:ascii="Arial" w:hAnsi="Arial" w:cs="Arial" w:hint="cs"/>
          <w:sz w:val="28"/>
          <w:szCs w:val="28"/>
          <w:rtl/>
        </w:rPr>
        <w:t>محمد</w:t>
      </w:r>
    </w:p>
    <w:p w:rsidR="009C47C4" w:rsidRDefault="009C47C4" w:rsidP="009C47C4">
      <w:pPr>
        <w:bidi/>
        <w:jc w:val="both"/>
        <w:rPr>
          <w:rFonts w:ascii="Arial" w:hAnsi="Arial" w:cs="Arial"/>
          <w:sz w:val="24"/>
          <w:szCs w:val="24"/>
        </w:rPr>
      </w:pPr>
    </w:p>
    <w:p w:rsidR="009C47C4" w:rsidRPr="009C47C4" w:rsidRDefault="009C47C4" w:rsidP="009C47C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C47C4">
        <w:rPr>
          <w:rFonts w:ascii="Arial" w:hAnsi="Arial" w:cs="Arial"/>
          <w:sz w:val="24"/>
          <w:szCs w:val="24"/>
        </w:rPr>
        <w:t>1L</w:t>
      </w:r>
      <w:r w:rsidRPr="009C47C4">
        <w:rPr>
          <w:rFonts w:ascii="Arial" w:hAnsi="Arial" w:cs="Arial" w:hint="cs"/>
          <w:sz w:val="24"/>
          <w:szCs w:val="24"/>
          <w:rtl/>
        </w:rPr>
        <w:t>روش‏ها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زاده‏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عنصر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قصه‏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هستند</w:t>
      </w:r>
      <w:r w:rsidRPr="009C47C4">
        <w:rPr>
          <w:rFonts w:ascii="Arial" w:hAnsi="Arial" w:cs="Arial"/>
          <w:sz w:val="24"/>
          <w:szCs w:val="24"/>
          <w:rtl/>
        </w:rPr>
        <w:t>.</w:t>
      </w:r>
      <w:r w:rsidRPr="009C47C4">
        <w:rPr>
          <w:rFonts w:ascii="Arial" w:hAnsi="Arial" w:cs="Arial" w:hint="cs"/>
          <w:sz w:val="24"/>
          <w:szCs w:val="24"/>
          <w:rtl/>
        </w:rPr>
        <w:t>قصه‏ای‏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می‏آید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و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روش‏های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بیان‏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بیرونی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خود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را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هم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می‏آورد؛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روشی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که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من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آن‏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را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تکنیک‏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می‏گویم</w:t>
      </w:r>
      <w:r w:rsidRPr="009C47C4">
        <w:rPr>
          <w:rFonts w:ascii="Arial" w:hAnsi="Arial" w:cs="Arial"/>
          <w:sz w:val="24"/>
          <w:szCs w:val="24"/>
        </w:rPr>
        <w:t>.</w:t>
      </w:r>
      <w:proofErr w:type="gramEnd"/>
    </w:p>
    <w:p w:rsidR="009C47C4" w:rsidRPr="009C47C4" w:rsidRDefault="009C47C4" w:rsidP="009C47C4">
      <w:pPr>
        <w:bidi/>
        <w:jc w:val="both"/>
        <w:rPr>
          <w:rFonts w:ascii="Arial" w:hAnsi="Arial" w:cs="Arial"/>
          <w:sz w:val="24"/>
          <w:szCs w:val="24"/>
        </w:rPr>
      </w:pPr>
      <w:r w:rsidRPr="009C47C4">
        <w:rPr>
          <w:rFonts w:ascii="Arial" w:hAnsi="Arial" w:cs="Arial"/>
          <w:sz w:val="24"/>
          <w:szCs w:val="24"/>
        </w:rPr>
        <w:t>2L«</w:t>
      </w:r>
      <w:r w:rsidRPr="009C47C4">
        <w:rPr>
          <w:rFonts w:ascii="Arial" w:hAnsi="Arial" w:cs="Arial" w:hint="cs"/>
          <w:sz w:val="24"/>
          <w:szCs w:val="24"/>
          <w:rtl/>
        </w:rPr>
        <w:t>لائورادیاس</w:t>
      </w:r>
      <w:r w:rsidRPr="009C47C4">
        <w:rPr>
          <w:rFonts w:ascii="Arial" w:hAnsi="Arial" w:cs="Arial" w:hint="eastAsia"/>
          <w:sz w:val="24"/>
          <w:szCs w:val="24"/>
          <w:rtl/>
        </w:rPr>
        <w:t>»</w:t>
      </w:r>
      <w:r w:rsidRPr="009C47C4">
        <w:rPr>
          <w:rFonts w:ascii="Arial" w:hAnsi="Arial" w:cs="Arial" w:hint="cs"/>
          <w:sz w:val="24"/>
          <w:szCs w:val="24"/>
          <w:rtl/>
        </w:rPr>
        <w:t>،</w:t>
      </w:r>
      <w:r w:rsidRPr="009C47C4">
        <w:rPr>
          <w:rFonts w:ascii="Arial" w:hAnsi="Arial" w:cs="Arial" w:hint="eastAsia"/>
          <w:sz w:val="24"/>
          <w:szCs w:val="24"/>
          <w:rtl/>
        </w:rPr>
        <w:t>«</w:t>
      </w:r>
      <w:r w:rsidRPr="009C47C4">
        <w:rPr>
          <w:rFonts w:ascii="Arial" w:hAnsi="Arial" w:cs="Arial" w:hint="cs"/>
          <w:sz w:val="24"/>
          <w:szCs w:val="24"/>
          <w:rtl/>
        </w:rPr>
        <w:t>کارلوس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فوئنتس</w:t>
      </w:r>
      <w:r w:rsidRPr="009C47C4">
        <w:rPr>
          <w:rFonts w:ascii="Arial" w:hAnsi="Arial" w:cs="Arial" w:hint="eastAsia"/>
          <w:sz w:val="24"/>
          <w:szCs w:val="24"/>
          <w:rtl/>
        </w:rPr>
        <w:t>»</w:t>
      </w:r>
      <w:r w:rsidRPr="009C47C4">
        <w:rPr>
          <w:rFonts w:ascii="Arial" w:hAnsi="Arial" w:cs="Arial" w:hint="cs"/>
          <w:sz w:val="24"/>
          <w:szCs w:val="24"/>
          <w:rtl/>
        </w:rPr>
        <w:t>را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زمین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گذاشته‏ام‏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تا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این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چند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سطر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را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بنویسم</w:t>
      </w:r>
      <w:r w:rsidRPr="009C47C4">
        <w:rPr>
          <w:rFonts w:ascii="Arial" w:hAnsi="Arial" w:cs="Arial"/>
          <w:sz w:val="24"/>
          <w:szCs w:val="24"/>
          <w:rtl/>
        </w:rPr>
        <w:t>.</w:t>
      </w:r>
      <w:r w:rsidRPr="009C47C4">
        <w:rPr>
          <w:rFonts w:ascii="Arial" w:hAnsi="Arial" w:cs="Arial" w:hint="cs"/>
          <w:sz w:val="24"/>
          <w:szCs w:val="24"/>
          <w:rtl/>
        </w:rPr>
        <w:t>این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را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می‏گویم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و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منتش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را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بر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سر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خودم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می‏گذارم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تا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بدانید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چه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قدر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سخت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است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رمانی‏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چنین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رشک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انگیز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را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کنار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گذاشت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و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دربارهء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چیزی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که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نه‏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آخر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و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عاقبت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دارد،نه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محلی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از</w:t>
      </w:r>
      <w:r w:rsidRPr="009C47C4">
        <w:rPr>
          <w:rFonts w:ascii="Arial" w:hAnsi="Arial" w:cs="Arial"/>
          <w:sz w:val="24"/>
          <w:szCs w:val="24"/>
          <w:rtl/>
        </w:rPr>
        <w:t>...</w:t>
      </w:r>
      <w:r w:rsidRPr="009C47C4">
        <w:rPr>
          <w:rFonts w:ascii="Arial" w:hAnsi="Arial" w:cs="Arial" w:hint="cs"/>
          <w:sz w:val="24"/>
          <w:szCs w:val="24"/>
          <w:rtl/>
        </w:rPr>
        <w:t>حالا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می‏گویم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چرا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نه‏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این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را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دارد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و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نه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آن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را</w:t>
      </w:r>
      <w:r w:rsidRPr="009C47C4">
        <w:rPr>
          <w:rFonts w:ascii="Arial" w:hAnsi="Arial" w:cs="Arial"/>
          <w:sz w:val="24"/>
          <w:szCs w:val="24"/>
          <w:rtl/>
        </w:rPr>
        <w:t>.</w:t>
      </w:r>
      <w:r w:rsidRPr="009C47C4">
        <w:rPr>
          <w:rFonts w:ascii="Arial" w:hAnsi="Arial" w:cs="Arial" w:hint="cs"/>
          <w:sz w:val="24"/>
          <w:szCs w:val="24"/>
          <w:rtl/>
        </w:rPr>
        <w:t>اول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از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همه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این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را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گفته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باشم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که،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بی‏تعرف،با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همهء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ترفندهایی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که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این‏روزها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آدم‏های‏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رمان‏نویس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و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قصه‏نویس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ما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می‏زنند،آن‏چه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حقیقت‏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گریزناپذیر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است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همین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است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که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ما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داریم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تنها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یک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آموزه‏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را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دوباره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و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دوباره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تجربه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می‏کنیم</w:t>
      </w:r>
      <w:r w:rsidRPr="009C47C4">
        <w:rPr>
          <w:rFonts w:ascii="Arial" w:hAnsi="Arial" w:cs="Arial"/>
          <w:sz w:val="24"/>
          <w:szCs w:val="24"/>
          <w:rtl/>
        </w:rPr>
        <w:t>.</w:t>
      </w:r>
      <w:r w:rsidRPr="009C47C4">
        <w:rPr>
          <w:rFonts w:ascii="Arial" w:hAnsi="Arial" w:cs="Arial" w:hint="cs"/>
          <w:sz w:val="24"/>
          <w:szCs w:val="24"/>
          <w:rtl/>
        </w:rPr>
        <w:t>حالا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می‏گویم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کدام‏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آموزه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را</w:t>
      </w:r>
      <w:r w:rsidRPr="009C47C4">
        <w:rPr>
          <w:rFonts w:ascii="Arial" w:hAnsi="Arial" w:cs="Arial"/>
          <w:sz w:val="24"/>
          <w:szCs w:val="24"/>
          <w:rtl/>
        </w:rPr>
        <w:t>.</w:t>
      </w:r>
      <w:r w:rsidRPr="009C47C4">
        <w:rPr>
          <w:rFonts w:ascii="Arial" w:hAnsi="Arial" w:cs="Arial" w:hint="cs"/>
          <w:sz w:val="24"/>
          <w:szCs w:val="24"/>
          <w:rtl/>
        </w:rPr>
        <w:t>اما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اول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از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همه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گفته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باشم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اگر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می‏گویم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آموزه،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فقط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برای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این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است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که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هرچه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می‏کنم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لغت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مناسب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حرفم‏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را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نمی‏یابم</w:t>
      </w:r>
      <w:r w:rsidRPr="009C47C4">
        <w:rPr>
          <w:rFonts w:ascii="Arial" w:hAnsi="Arial" w:cs="Arial"/>
          <w:sz w:val="24"/>
          <w:szCs w:val="24"/>
          <w:rtl/>
        </w:rPr>
        <w:t>.</w:t>
      </w:r>
      <w:r w:rsidRPr="009C47C4">
        <w:rPr>
          <w:rFonts w:ascii="Arial" w:hAnsi="Arial" w:cs="Arial" w:hint="cs"/>
          <w:sz w:val="24"/>
          <w:szCs w:val="24"/>
          <w:rtl/>
        </w:rPr>
        <w:t>پس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کلمهء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آموزه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را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به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کار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می‏برم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تا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مجبور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نباشم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جای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خالی‏ای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را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در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جمله‏ام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باقی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بگذارم</w:t>
      </w:r>
      <w:r w:rsidRPr="009C47C4">
        <w:rPr>
          <w:rFonts w:ascii="Arial" w:hAnsi="Arial" w:cs="Arial"/>
          <w:sz w:val="24"/>
          <w:szCs w:val="24"/>
          <w:rtl/>
        </w:rPr>
        <w:t>.</w:t>
      </w:r>
      <w:r w:rsidRPr="009C47C4">
        <w:rPr>
          <w:rFonts w:ascii="Arial" w:hAnsi="Arial" w:cs="Arial" w:hint="cs"/>
          <w:sz w:val="24"/>
          <w:szCs w:val="24"/>
          <w:rtl/>
        </w:rPr>
        <w:t>اگر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آموزه‏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را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همان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مجموعهء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یادگیری‏هایمان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از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کار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قصه‏گویی،یعنی‏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نحوه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و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روش‏ها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بدانیم،درواقع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ما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نه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قصه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ساختن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را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می‏دانیم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و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نه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روش‏های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بیان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آن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را</w:t>
      </w:r>
      <w:r w:rsidRPr="009C47C4">
        <w:rPr>
          <w:rFonts w:ascii="Arial" w:hAnsi="Arial" w:cs="Arial"/>
          <w:sz w:val="24"/>
          <w:szCs w:val="24"/>
          <w:rtl/>
        </w:rPr>
        <w:t>.</w:t>
      </w:r>
      <w:r w:rsidRPr="009C47C4">
        <w:rPr>
          <w:rFonts w:ascii="Arial" w:hAnsi="Arial" w:cs="Arial" w:hint="cs"/>
          <w:sz w:val="24"/>
          <w:szCs w:val="24"/>
          <w:rtl/>
        </w:rPr>
        <w:t>حالا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می‏گویم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چرا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نه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این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را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بلدیم،نه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آن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را</w:t>
      </w:r>
      <w:r w:rsidRPr="009C47C4">
        <w:rPr>
          <w:rFonts w:ascii="Arial" w:hAnsi="Arial" w:cs="Arial"/>
          <w:sz w:val="24"/>
          <w:szCs w:val="24"/>
          <w:rtl/>
        </w:rPr>
        <w:t>.</w:t>
      </w:r>
      <w:r w:rsidRPr="009C47C4">
        <w:rPr>
          <w:rFonts w:ascii="Arial" w:hAnsi="Arial" w:cs="Arial" w:hint="cs"/>
          <w:sz w:val="24"/>
          <w:szCs w:val="24"/>
          <w:rtl/>
        </w:rPr>
        <w:t>اول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از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همه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این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را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گفته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باشم‏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که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اگر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قصه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گفتن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همان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انواع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تکنیک‏ها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باشند،آدمیزاد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قصه‏گو،روش‏ها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و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تکنیک‏ها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را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خلق،ابداع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و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هرچه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که‏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بشود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اسمش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را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گذاشت،کرد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تا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آن‏چه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را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که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می‏خواهد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بگوید،احتمالا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راحت‏تر،دل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انگیزتر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و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زیباتر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و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هرچه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که‏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بشود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اسمش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راگذاشت،بگوید</w:t>
      </w:r>
      <w:r w:rsidRPr="009C47C4">
        <w:rPr>
          <w:rFonts w:ascii="Arial" w:hAnsi="Arial" w:cs="Arial"/>
          <w:sz w:val="24"/>
          <w:szCs w:val="24"/>
          <w:rtl/>
        </w:rPr>
        <w:t>.</w:t>
      </w:r>
      <w:r w:rsidRPr="009C47C4">
        <w:rPr>
          <w:rFonts w:ascii="Arial" w:hAnsi="Arial" w:cs="Arial" w:hint="cs"/>
          <w:sz w:val="24"/>
          <w:szCs w:val="24"/>
          <w:rtl/>
        </w:rPr>
        <w:t>این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را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همین‏جا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گفته‏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باشم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که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منظورم</w:t>
      </w:r>
      <w:r w:rsidRPr="009C47C4">
        <w:rPr>
          <w:rFonts w:ascii="Arial" w:hAnsi="Arial" w:cs="Arial" w:hint="eastAsia"/>
          <w:sz w:val="24"/>
          <w:szCs w:val="24"/>
          <w:rtl/>
        </w:rPr>
        <w:t>«</w:t>
      </w:r>
      <w:r w:rsidRPr="009C47C4">
        <w:rPr>
          <w:rFonts w:ascii="Arial" w:hAnsi="Arial" w:cs="Arial" w:hint="cs"/>
          <w:sz w:val="24"/>
          <w:szCs w:val="24"/>
          <w:rtl/>
        </w:rPr>
        <w:t>از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آن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چه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را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که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می‏خواهد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بگوید</w:t>
      </w:r>
      <w:r w:rsidRPr="009C47C4">
        <w:rPr>
          <w:rFonts w:ascii="Arial" w:hAnsi="Arial" w:cs="Arial" w:hint="eastAsia"/>
          <w:sz w:val="24"/>
          <w:szCs w:val="24"/>
          <w:rtl/>
        </w:rPr>
        <w:t>»</w:t>
      </w:r>
      <w:r w:rsidRPr="009C47C4">
        <w:rPr>
          <w:rFonts w:ascii="Arial" w:hAnsi="Arial" w:cs="Arial" w:hint="cs"/>
          <w:sz w:val="24"/>
          <w:szCs w:val="24"/>
          <w:rtl/>
        </w:rPr>
        <w:t>اصلا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هدف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و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نتیجه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و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هرچه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که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بشود</w:t>
      </w:r>
      <w:r w:rsidRPr="009C47C4">
        <w:rPr>
          <w:rFonts w:ascii="Arial" w:hAnsi="Arial" w:cs="Arial"/>
          <w:sz w:val="24"/>
          <w:szCs w:val="24"/>
          <w:rtl/>
        </w:rPr>
        <w:t>.</w:t>
      </w:r>
      <w:r w:rsidRPr="009C47C4">
        <w:rPr>
          <w:rFonts w:ascii="Arial" w:hAnsi="Arial" w:cs="Arial" w:hint="cs"/>
          <w:sz w:val="24"/>
          <w:szCs w:val="24"/>
          <w:rtl/>
        </w:rPr>
        <w:t>اسمش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را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گذاشت،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نیست</w:t>
      </w:r>
      <w:r w:rsidRPr="009C47C4">
        <w:rPr>
          <w:rFonts w:ascii="Arial" w:hAnsi="Arial" w:cs="Arial"/>
          <w:sz w:val="24"/>
          <w:szCs w:val="24"/>
          <w:rtl/>
        </w:rPr>
        <w:t>.</w:t>
      </w:r>
      <w:r w:rsidRPr="009C47C4">
        <w:rPr>
          <w:rFonts w:ascii="Arial" w:hAnsi="Arial" w:cs="Arial" w:hint="cs"/>
          <w:sz w:val="24"/>
          <w:szCs w:val="24"/>
          <w:rtl/>
        </w:rPr>
        <w:t>من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دارم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به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خود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عنصر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قصه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توجه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می‏کنم</w:t>
      </w:r>
      <w:r w:rsidRPr="009C47C4">
        <w:rPr>
          <w:rFonts w:ascii="Arial" w:hAnsi="Arial" w:cs="Arial"/>
          <w:sz w:val="24"/>
          <w:szCs w:val="24"/>
          <w:rtl/>
        </w:rPr>
        <w:t xml:space="preserve">. </w:t>
      </w:r>
      <w:r w:rsidRPr="009C47C4">
        <w:rPr>
          <w:rFonts w:ascii="Arial" w:hAnsi="Arial" w:cs="Arial" w:hint="cs"/>
          <w:sz w:val="24"/>
          <w:szCs w:val="24"/>
          <w:rtl/>
        </w:rPr>
        <w:t>م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خواهم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بگویم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روش‏ها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زادهء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عنصر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قصه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هستند</w:t>
      </w:r>
      <w:r w:rsidRPr="009C47C4">
        <w:rPr>
          <w:rFonts w:ascii="Arial" w:hAnsi="Arial" w:cs="Arial"/>
          <w:sz w:val="24"/>
          <w:szCs w:val="24"/>
          <w:rtl/>
        </w:rPr>
        <w:t xml:space="preserve">. </w:t>
      </w:r>
      <w:r w:rsidRPr="009C47C4">
        <w:rPr>
          <w:rFonts w:ascii="Arial" w:hAnsi="Arial" w:cs="Arial" w:hint="cs"/>
          <w:sz w:val="24"/>
          <w:szCs w:val="24"/>
          <w:rtl/>
        </w:rPr>
        <w:t>قصه‏ای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می‏آید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و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روش‏های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بیانی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بیرونی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خود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را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هم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می‏آورد؛روشی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که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من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آن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را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تکنیک‏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می‏گویم</w:t>
      </w:r>
      <w:r w:rsidRPr="009C47C4">
        <w:rPr>
          <w:rFonts w:ascii="Arial" w:hAnsi="Arial" w:cs="Arial"/>
          <w:sz w:val="24"/>
          <w:szCs w:val="24"/>
          <w:rtl/>
        </w:rPr>
        <w:t>.</w:t>
      </w:r>
      <w:r w:rsidRPr="009C47C4">
        <w:rPr>
          <w:rFonts w:ascii="Arial" w:hAnsi="Arial" w:cs="Arial" w:hint="cs"/>
          <w:sz w:val="24"/>
          <w:szCs w:val="24"/>
          <w:rtl/>
        </w:rPr>
        <w:t>اول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از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همه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این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را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گفت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باشم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تا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سروصدایی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بلند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نشده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که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وقتی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ما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روش‏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و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تکنیک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ضد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قصه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را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هم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انتخاب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می‏کنیم‏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درواقع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قصه‏ای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را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پیشاپیش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گفته‏ایم،حتی‏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اگر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آن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قصه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هیچ‏جا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وجود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نداشته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باشد،به‏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جز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در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ضمیر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و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ذهن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ما</w:t>
      </w:r>
      <w:r w:rsidRPr="009C47C4">
        <w:rPr>
          <w:rFonts w:ascii="Arial" w:hAnsi="Arial" w:cs="Arial"/>
          <w:sz w:val="24"/>
          <w:szCs w:val="24"/>
          <w:rtl/>
        </w:rPr>
        <w:t>.</w:t>
      </w:r>
      <w:r w:rsidRPr="009C47C4">
        <w:rPr>
          <w:rFonts w:ascii="Arial" w:hAnsi="Arial" w:cs="Arial" w:hint="cs"/>
          <w:sz w:val="24"/>
          <w:szCs w:val="24"/>
          <w:rtl/>
        </w:rPr>
        <w:t>بعد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از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آن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است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که‏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یا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از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گفتن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آن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قصه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پرهیز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می‏کنیم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یا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از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آن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می‏گریزیم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و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یا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هرچه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که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بشود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اسمش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را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گذاشت</w:t>
      </w:r>
      <w:r w:rsidRPr="009C47C4">
        <w:rPr>
          <w:rFonts w:ascii="Arial" w:hAnsi="Arial" w:cs="Arial"/>
          <w:sz w:val="24"/>
          <w:szCs w:val="24"/>
          <w:rtl/>
        </w:rPr>
        <w:t>.</w:t>
      </w:r>
      <w:r w:rsidRPr="009C47C4">
        <w:rPr>
          <w:rFonts w:ascii="Arial" w:hAnsi="Arial" w:cs="Arial" w:hint="cs"/>
          <w:sz w:val="24"/>
          <w:szCs w:val="24"/>
          <w:rtl/>
        </w:rPr>
        <w:t>آن‏جا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هم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که‏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قصه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را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تکه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پاره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می‏کنیم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و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تولی‏اش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را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در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زمان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درهم‏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می‏ریزیم،باز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رویکرد</w:t>
      </w:r>
      <w:r w:rsidRPr="009C47C4">
        <w:rPr>
          <w:rFonts w:ascii="Arial" w:hAnsi="Arial" w:cs="Arial"/>
          <w:sz w:val="24"/>
          <w:szCs w:val="24"/>
          <w:rtl/>
        </w:rPr>
        <w:t xml:space="preserve"> 2</w:t>
      </w:r>
      <w:r w:rsidRPr="009C47C4">
        <w:rPr>
          <w:rFonts w:ascii="Arial" w:hAnsi="Arial" w:cs="Arial"/>
          <w:sz w:val="24"/>
          <w:szCs w:val="24"/>
        </w:rPr>
        <w:t>L</w:t>
      </w:r>
      <w:r w:rsidRPr="009C47C4">
        <w:rPr>
          <w:rFonts w:ascii="Arial" w:hAnsi="Arial" w:cs="Arial" w:hint="cs"/>
          <w:sz w:val="24"/>
          <w:szCs w:val="24"/>
          <w:rtl/>
        </w:rPr>
        <w:t>ما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به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عنصر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قصه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گریزناپذیر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می‏نماید</w:t>
      </w:r>
      <w:r w:rsidRPr="009C47C4">
        <w:rPr>
          <w:rFonts w:ascii="Arial" w:hAnsi="Arial" w:cs="Arial"/>
          <w:sz w:val="24"/>
          <w:szCs w:val="24"/>
          <w:rtl/>
        </w:rPr>
        <w:t>.</w:t>
      </w:r>
      <w:r w:rsidRPr="009C47C4">
        <w:rPr>
          <w:rFonts w:ascii="Arial" w:hAnsi="Arial" w:cs="Arial" w:hint="cs"/>
          <w:sz w:val="24"/>
          <w:szCs w:val="24"/>
          <w:rtl/>
        </w:rPr>
        <w:t>دیگر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بگذیرم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از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این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که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وقتی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تکه‏هایی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از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قصه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را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مفقود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می‏کنیم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و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غیر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ذ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الک،باز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عنصر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قصه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از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جایی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مدام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سرک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می‏کشد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و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خود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را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نمایان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می‏کند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حالا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می‏گویم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که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منظورم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از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همهء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این‏ها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چیست</w:t>
      </w:r>
      <w:r w:rsidRPr="009C47C4">
        <w:rPr>
          <w:rFonts w:ascii="Arial" w:hAnsi="Arial" w:cs="Arial"/>
          <w:sz w:val="24"/>
          <w:szCs w:val="24"/>
          <w:rtl/>
        </w:rPr>
        <w:t>.</w:t>
      </w:r>
      <w:r w:rsidRPr="009C47C4">
        <w:rPr>
          <w:rFonts w:ascii="Arial" w:hAnsi="Arial" w:cs="Arial" w:hint="cs"/>
          <w:sz w:val="24"/>
          <w:szCs w:val="24"/>
          <w:rtl/>
        </w:rPr>
        <w:t>اما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اول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از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همه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گفته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باشم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که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گاهی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اوقات‏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پر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می‏گویم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که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گفتن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حرف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اصلی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را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یا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به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تاءخیر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بیندازیم‏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یا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اصلا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آن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را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نگوییم</w:t>
      </w:r>
      <w:r w:rsidRPr="009C47C4">
        <w:rPr>
          <w:rFonts w:ascii="Arial" w:hAnsi="Arial" w:cs="Arial"/>
          <w:sz w:val="24"/>
          <w:szCs w:val="24"/>
          <w:rtl/>
        </w:rPr>
        <w:t>.</w:t>
      </w:r>
      <w:r w:rsidRPr="009C47C4">
        <w:rPr>
          <w:rFonts w:ascii="Arial" w:hAnsi="Arial" w:cs="Arial" w:hint="cs"/>
          <w:sz w:val="24"/>
          <w:szCs w:val="24"/>
          <w:rtl/>
        </w:rPr>
        <w:t>درواقع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آن‏قدر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از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شاخ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و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برگ‏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می‏گوییم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که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از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درخت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چیزی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نگوییم</w:t>
      </w:r>
      <w:r w:rsidRPr="009C47C4">
        <w:rPr>
          <w:rFonts w:ascii="Arial" w:hAnsi="Arial" w:cs="Arial"/>
          <w:sz w:val="24"/>
          <w:szCs w:val="24"/>
        </w:rPr>
        <w:t>.</w:t>
      </w:r>
    </w:p>
    <w:p w:rsidR="009C47C4" w:rsidRPr="009C47C4" w:rsidRDefault="009C47C4" w:rsidP="009C47C4">
      <w:pPr>
        <w:bidi/>
        <w:jc w:val="both"/>
        <w:rPr>
          <w:rFonts w:ascii="Arial" w:hAnsi="Arial" w:cs="Arial"/>
          <w:sz w:val="24"/>
          <w:szCs w:val="24"/>
        </w:rPr>
      </w:pPr>
      <w:r w:rsidRPr="009C47C4">
        <w:rPr>
          <w:rFonts w:ascii="Arial" w:hAnsi="Arial" w:cs="Arial" w:hint="cs"/>
          <w:sz w:val="24"/>
          <w:szCs w:val="24"/>
          <w:rtl/>
        </w:rPr>
        <w:t>این‏جا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هم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درختی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موجود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هست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و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حرف‏هایی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درمورد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آن‏که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به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هر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دلیل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که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بشود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اسمش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را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گذاشت،ما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ترجیح‏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می‏دهیم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از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آن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حرف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نزنیم</w:t>
      </w:r>
      <w:r w:rsidRPr="009C47C4">
        <w:rPr>
          <w:rFonts w:ascii="Arial" w:hAnsi="Arial" w:cs="Arial"/>
          <w:sz w:val="24"/>
          <w:szCs w:val="24"/>
          <w:rtl/>
        </w:rPr>
        <w:t>.</w:t>
      </w:r>
      <w:r w:rsidRPr="009C47C4">
        <w:rPr>
          <w:rFonts w:ascii="Arial" w:hAnsi="Arial" w:cs="Arial" w:hint="cs"/>
          <w:sz w:val="24"/>
          <w:szCs w:val="24"/>
          <w:rtl/>
        </w:rPr>
        <w:t>حتی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تا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این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حد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که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این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حرف‏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نزدن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عاملی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باشد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برای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متمرکز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نشدن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بر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آن‏چه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که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سعی‏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در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مفقود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کردن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آن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داریم</w:t>
      </w:r>
      <w:r w:rsidRPr="009C47C4">
        <w:rPr>
          <w:rFonts w:ascii="Arial" w:hAnsi="Arial" w:cs="Arial"/>
          <w:sz w:val="24"/>
          <w:szCs w:val="24"/>
        </w:rPr>
        <w:t>.</w:t>
      </w:r>
    </w:p>
    <w:p w:rsidR="009C47C4" w:rsidRPr="009C47C4" w:rsidRDefault="009C47C4" w:rsidP="009C47C4">
      <w:pPr>
        <w:bidi/>
        <w:jc w:val="both"/>
        <w:rPr>
          <w:rFonts w:ascii="Arial" w:hAnsi="Arial" w:cs="Arial"/>
          <w:sz w:val="24"/>
          <w:szCs w:val="24"/>
        </w:rPr>
      </w:pPr>
      <w:r w:rsidRPr="009C47C4">
        <w:rPr>
          <w:rFonts w:ascii="Arial" w:hAnsi="Arial" w:cs="Arial" w:hint="cs"/>
          <w:sz w:val="24"/>
          <w:szCs w:val="24"/>
          <w:rtl/>
        </w:rPr>
        <w:t>به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دور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از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روده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درازی‏های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بیشتر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از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این</w:t>
      </w:r>
      <w:r w:rsidRPr="009C47C4">
        <w:rPr>
          <w:rFonts w:ascii="Arial" w:hAnsi="Arial" w:cs="Arial"/>
          <w:sz w:val="24"/>
          <w:szCs w:val="24"/>
          <w:rtl/>
        </w:rPr>
        <w:t>:1-</w:t>
      </w:r>
      <w:r w:rsidRPr="009C47C4">
        <w:rPr>
          <w:rFonts w:ascii="Arial" w:hAnsi="Arial" w:cs="Arial" w:hint="cs"/>
          <w:sz w:val="24"/>
          <w:szCs w:val="24"/>
          <w:rtl/>
        </w:rPr>
        <w:t>عنصر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قصه‏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عنصری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حیاتی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است</w:t>
      </w:r>
      <w:r w:rsidRPr="009C47C4">
        <w:rPr>
          <w:rFonts w:ascii="Arial" w:hAnsi="Arial" w:cs="Arial"/>
          <w:sz w:val="24"/>
          <w:szCs w:val="24"/>
          <w:rtl/>
        </w:rPr>
        <w:t>.2-</w:t>
      </w:r>
      <w:r w:rsidRPr="009C47C4">
        <w:rPr>
          <w:rFonts w:ascii="Arial" w:hAnsi="Arial" w:cs="Arial" w:hint="cs"/>
          <w:sz w:val="24"/>
          <w:szCs w:val="24"/>
          <w:rtl/>
        </w:rPr>
        <w:t>روش‏ها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و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تکنیک‏ها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بعد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از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عنصر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قصه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می‏آیند</w:t>
      </w:r>
      <w:r w:rsidRPr="009C47C4">
        <w:rPr>
          <w:rFonts w:ascii="Arial" w:hAnsi="Arial" w:cs="Arial"/>
          <w:sz w:val="24"/>
          <w:szCs w:val="24"/>
          <w:rtl/>
        </w:rPr>
        <w:t>.</w:t>
      </w:r>
      <w:r w:rsidRPr="009C47C4">
        <w:rPr>
          <w:rFonts w:ascii="Arial" w:hAnsi="Arial" w:cs="Arial" w:hint="cs"/>
          <w:sz w:val="24"/>
          <w:szCs w:val="24"/>
          <w:rtl/>
        </w:rPr>
        <w:t>و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این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از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دوران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قصه‏گویی</w:t>
      </w:r>
      <w:r w:rsidRPr="009C47C4">
        <w:rPr>
          <w:rFonts w:ascii="Arial" w:hAnsi="Arial" w:cs="Arial" w:hint="eastAsia"/>
          <w:sz w:val="24"/>
          <w:szCs w:val="24"/>
          <w:rtl/>
        </w:rPr>
        <w:t>«</w:t>
      </w:r>
      <w:r w:rsidRPr="009C47C4">
        <w:rPr>
          <w:rFonts w:ascii="Arial" w:hAnsi="Arial" w:cs="Arial" w:hint="cs"/>
          <w:sz w:val="24"/>
          <w:szCs w:val="24"/>
          <w:rtl/>
        </w:rPr>
        <w:t>بالزاک</w:t>
      </w:r>
      <w:r w:rsidRPr="009C47C4">
        <w:rPr>
          <w:rFonts w:ascii="Arial" w:hAnsi="Arial" w:cs="Arial" w:hint="eastAsia"/>
          <w:sz w:val="24"/>
          <w:szCs w:val="24"/>
          <w:rtl/>
        </w:rPr>
        <w:t>»</w:t>
      </w:r>
      <w:r w:rsidRPr="009C47C4">
        <w:rPr>
          <w:rFonts w:ascii="Arial" w:hAnsi="Arial" w:cs="Arial" w:hint="cs"/>
          <w:sz w:val="24"/>
          <w:szCs w:val="24"/>
          <w:rtl/>
        </w:rPr>
        <w:t>ی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تا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همین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دوران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مدرن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و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پسامدرن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هست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و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خواهد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بود</w:t>
      </w:r>
      <w:r w:rsidRPr="009C47C4">
        <w:rPr>
          <w:rFonts w:ascii="Arial" w:hAnsi="Arial" w:cs="Arial"/>
          <w:sz w:val="24"/>
          <w:szCs w:val="24"/>
          <w:rtl/>
        </w:rPr>
        <w:t>.</w:t>
      </w:r>
      <w:r w:rsidRPr="009C47C4">
        <w:rPr>
          <w:rFonts w:ascii="Arial" w:hAnsi="Arial" w:cs="Arial" w:hint="cs"/>
          <w:sz w:val="24"/>
          <w:szCs w:val="24"/>
          <w:rtl/>
        </w:rPr>
        <w:t>آن‏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یکی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قصه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را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می‏گوید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و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بر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عنصر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قصه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بیش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از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شکل‏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بیانی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آن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پا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می‏فشرد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و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این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یکی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عنصر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قصه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را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از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اجزاء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تکنیکی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آن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جدا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نمی‏داند</w:t>
      </w:r>
      <w:r w:rsidRPr="009C47C4">
        <w:rPr>
          <w:rFonts w:ascii="Arial" w:hAnsi="Arial" w:cs="Arial"/>
          <w:sz w:val="24"/>
          <w:szCs w:val="24"/>
          <w:rtl/>
        </w:rPr>
        <w:t>.</w:t>
      </w:r>
      <w:r w:rsidRPr="009C47C4">
        <w:rPr>
          <w:rFonts w:ascii="Arial" w:hAnsi="Arial" w:cs="Arial" w:hint="cs"/>
          <w:sz w:val="24"/>
          <w:szCs w:val="24"/>
          <w:rtl/>
        </w:rPr>
        <w:t>اول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از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همه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این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را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گفته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باشم،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یک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جایی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درهمین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دوران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اخیر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ما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توجه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به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عنصر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قصه‏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را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از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یاد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برده‏ایم</w:t>
      </w:r>
      <w:r w:rsidRPr="009C47C4">
        <w:rPr>
          <w:rFonts w:ascii="Arial" w:hAnsi="Arial" w:cs="Arial"/>
          <w:sz w:val="24"/>
          <w:szCs w:val="24"/>
          <w:rtl/>
        </w:rPr>
        <w:t>.</w:t>
      </w:r>
      <w:r w:rsidRPr="009C47C4">
        <w:rPr>
          <w:rFonts w:ascii="Arial" w:hAnsi="Arial" w:cs="Arial" w:hint="cs"/>
          <w:sz w:val="24"/>
          <w:szCs w:val="24"/>
          <w:rtl/>
        </w:rPr>
        <w:t>می‏گویم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از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یاد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برده‏ایم،منظورم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باادب‏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حرف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زدن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است،وگرنه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عبارت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درست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این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است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که‏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بگویم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یاد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نگرفته‏ایم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و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چون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یاد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نگرفته‏ایم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این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همه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حرف‏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و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حدیث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را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پیش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آورده‏ایم</w:t>
      </w:r>
      <w:r w:rsidRPr="009C47C4">
        <w:rPr>
          <w:rFonts w:ascii="Arial" w:hAnsi="Arial" w:cs="Arial"/>
          <w:sz w:val="24"/>
          <w:szCs w:val="24"/>
          <w:rtl/>
        </w:rPr>
        <w:t>.</w:t>
      </w:r>
      <w:r w:rsidRPr="009C47C4">
        <w:rPr>
          <w:rFonts w:ascii="Arial" w:hAnsi="Arial" w:cs="Arial" w:hint="cs"/>
          <w:sz w:val="24"/>
          <w:szCs w:val="24"/>
          <w:rtl/>
        </w:rPr>
        <w:t>روشن‏ترش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این‏که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اگر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این‏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همه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به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روش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و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تکنیک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دخیل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بسته‏ایم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علت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ساده‏اش‏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این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است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که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قصه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ساختن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را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یاد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نگرفته‏ایم</w:t>
      </w:r>
      <w:r w:rsidRPr="009C47C4">
        <w:rPr>
          <w:rFonts w:ascii="Arial" w:hAnsi="Arial" w:cs="Arial"/>
          <w:sz w:val="24"/>
          <w:szCs w:val="24"/>
          <w:rtl/>
        </w:rPr>
        <w:t>.</w:t>
      </w:r>
      <w:r w:rsidRPr="009C47C4">
        <w:rPr>
          <w:rFonts w:ascii="Arial" w:hAnsi="Arial" w:cs="Arial" w:hint="cs"/>
          <w:sz w:val="24"/>
          <w:szCs w:val="24"/>
          <w:rtl/>
        </w:rPr>
        <w:t>در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واقع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انگار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همهء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این‏ها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دلیل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این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است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که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داریم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با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حیله‏گری‏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صنعت‏پردازانه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و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lastRenderedPageBreak/>
        <w:t>احتمالا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مقدار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زیادی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مغلطه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از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چیزی‏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می‏گریزیم</w:t>
      </w:r>
      <w:r w:rsidRPr="009C47C4">
        <w:rPr>
          <w:rFonts w:ascii="Arial" w:hAnsi="Arial" w:cs="Arial"/>
          <w:sz w:val="24"/>
          <w:szCs w:val="24"/>
          <w:rtl/>
        </w:rPr>
        <w:t>.</w:t>
      </w:r>
      <w:r w:rsidRPr="009C47C4">
        <w:rPr>
          <w:rFonts w:ascii="Arial" w:hAnsi="Arial" w:cs="Arial" w:hint="cs"/>
          <w:sz w:val="24"/>
          <w:szCs w:val="24"/>
          <w:rtl/>
        </w:rPr>
        <w:t>باز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هم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احتمال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می‏دهم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داریم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گنگی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خودمان‏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را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از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وجه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افتراق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تیر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چراغ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برق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با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درخت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را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پرگویی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از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حرکت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وضعی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زمین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و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سایه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ها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جبران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می‏کنیم</w:t>
      </w:r>
      <w:r w:rsidRPr="009C47C4">
        <w:rPr>
          <w:rFonts w:ascii="Arial" w:hAnsi="Arial" w:cs="Arial"/>
          <w:sz w:val="24"/>
          <w:szCs w:val="24"/>
          <w:rtl/>
        </w:rPr>
        <w:t>.</w:t>
      </w:r>
      <w:r w:rsidRPr="009C47C4">
        <w:rPr>
          <w:rFonts w:ascii="Arial" w:hAnsi="Arial" w:cs="Arial" w:hint="cs"/>
          <w:sz w:val="24"/>
          <w:szCs w:val="24"/>
          <w:rtl/>
        </w:rPr>
        <w:t>بی‏ادبانهء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این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حرف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یعنی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این‏که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داریم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کلهء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یکی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را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به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سقف‏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می‏کوبیم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و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من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این‏روزها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که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قصه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و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رمان‏های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وطنی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را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از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ریز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و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درشت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به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جای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خواندن،می‏بلعم،زیاده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از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حد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این‏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احساس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را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دارم</w:t>
      </w:r>
      <w:r w:rsidRPr="009C47C4">
        <w:rPr>
          <w:rFonts w:ascii="Arial" w:hAnsi="Arial" w:cs="Arial"/>
          <w:sz w:val="24"/>
          <w:szCs w:val="24"/>
          <w:rtl/>
        </w:rPr>
        <w:t>.</w:t>
      </w:r>
      <w:r w:rsidRPr="009C47C4">
        <w:rPr>
          <w:rFonts w:ascii="Arial" w:hAnsi="Arial" w:cs="Arial" w:hint="cs"/>
          <w:sz w:val="24"/>
          <w:szCs w:val="24"/>
          <w:rtl/>
        </w:rPr>
        <w:t>من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این‏جا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برای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تأیید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حرفم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نه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می‏خواهم‏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به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تعریف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قصه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کاری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داشته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باشم،نه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به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طرح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قصه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و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مثلا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به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چگونگی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اطلاعات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درون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قصه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و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نه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خدای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ناکرده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به‏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آن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چیزهایی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که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تئوری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قصه‏نویسی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می‏گویند</w:t>
      </w:r>
      <w:r w:rsidRPr="009C47C4">
        <w:rPr>
          <w:rFonts w:ascii="Arial" w:hAnsi="Arial" w:cs="Arial"/>
          <w:sz w:val="24"/>
          <w:szCs w:val="24"/>
          <w:rtl/>
        </w:rPr>
        <w:t>.</w:t>
      </w:r>
      <w:r w:rsidRPr="009C47C4">
        <w:rPr>
          <w:rFonts w:ascii="Arial" w:hAnsi="Arial" w:cs="Arial" w:hint="cs"/>
          <w:sz w:val="24"/>
          <w:szCs w:val="24"/>
          <w:rtl/>
        </w:rPr>
        <w:t>فقط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نکته‏ای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اشاره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می‏کنم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که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اتفاقا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سخت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به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درد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من‏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نمایشنامه‏نویس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می‏خورد</w:t>
      </w:r>
      <w:r w:rsidRPr="009C47C4">
        <w:rPr>
          <w:rFonts w:ascii="Arial" w:hAnsi="Arial" w:cs="Arial"/>
          <w:sz w:val="24"/>
          <w:szCs w:val="24"/>
        </w:rPr>
        <w:t>.</w:t>
      </w:r>
    </w:p>
    <w:p w:rsidR="009C47C4" w:rsidRPr="009C47C4" w:rsidRDefault="009C47C4" w:rsidP="009C47C4">
      <w:pPr>
        <w:bidi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کته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نسبت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آدم‏هاست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در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این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قصه‏ایی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که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از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چپ‏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و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راست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دارد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بر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سر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خواننده‏ای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چون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من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فرو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می‏ریزد</w:t>
      </w:r>
      <w:r w:rsidRPr="009C47C4">
        <w:rPr>
          <w:rFonts w:ascii="Arial" w:hAnsi="Arial" w:cs="Arial"/>
          <w:sz w:val="24"/>
          <w:szCs w:val="24"/>
          <w:rtl/>
        </w:rPr>
        <w:t xml:space="preserve">. </w:t>
      </w:r>
      <w:r w:rsidRPr="009C47C4">
        <w:rPr>
          <w:rFonts w:ascii="Arial" w:hAnsi="Arial" w:cs="Arial" w:hint="cs"/>
          <w:sz w:val="24"/>
          <w:szCs w:val="24"/>
          <w:rtl/>
        </w:rPr>
        <w:t>اول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از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همه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گفته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باشم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منظورم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از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نسبت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عبارت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از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عنصری‏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است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که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پیش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از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موقعیت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آدم‏ها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و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شخصیت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آنها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قرار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می‏گیرد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و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متاءسفانه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همیشه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کارکرد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آن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به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موقعیت‏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و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شخصیت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مصادره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می‏شود</w:t>
      </w:r>
      <w:r w:rsidRPr="009C47C4">
        <w:rPr>
          <w:rFonts w:ascii="Arial" w:hAnsi="Arial" w:cs="Arial"/>
          <w:sz w:val="24"/>
          <w:szCs w:val="24"/>
          <w:rtl/>
        </w:rPr>
        <w:t>.</w:t>
      </w:r>
      <w:r w:rsidRPr="009C47C4">
        <w:rPr>
          <w:rFonts w:ascii="Arial" w:hAnsi="Arial" w:cs="Arial" w:hint="cs"/>
          <w:sz w:val="24"/>
          <w:szCs w:val="24"/>
          <w:rtl/>
        </w:rPr>
        <w:t>در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مجموعهء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داستان‏های‏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خیلی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کوتاه</w:t>
      </w:r>
      <w:r w:rsidRPr="009C47C4">
        <w:rPr>
          <w:rFonts w:ascii="Arial" w:hAnsi="Arial" w:cs="Arial" w:hint="eastAsia"/>
          <w:sz w:val="24"/>
          <w:szCs w:val="24"/>
          <w:rtl/>
        </w:rPr>
        <w:t>«</w:t>
      </w:r>
      <w:r w:rsidRPr="009C47C4">
        <w:rPr>
          <w:rFonts w:ascii="Arial" w:hAnsi="Arial" w:cs="Arial" w:hint="cs"/>
          <w:sz w:val="24"/>
          <w:szCs w:val="24"/>
          <w:rtl/>
        </w:rPr>
        <w:t>بهترین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بچهء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عالم</w:t>
      </w:r>
      <w:r w:rsidRPr="009C47C4">
        <w:rPr>
          <w:rFonts w:ascii="Arial" w:hAnsi="Arial" w:cs="Arial" w:hint="eastAsia"/>
          <w:sz w:val="24"/>
          <w:szCs w:val="24"/>
          <w:rtl/>
        </w:rPr>
        <w:t>»</w:t>
      </w:r>
      <w:r w:rsidRPr="009C47C4">
        <w:rPr>
          <w:rFonts w:ascii="Arial" w:hAnsi="Arial" w:cs="Arial" w:hint="cs"/>
          <w:sz w:val="24"/>
          <w:szCs w:val="24"/>
          <w:rtl/>
        </w:rPr>
        <w:t>که</w:t>
      </w:r>
      <w:r w:rsidRPr="009C47C4">
        <w:rPr>
          <w:rFonts w:ascii="Arial" w:hAnsi="Arial" w:cs="Arial" w:hint="eastAsia"/>
          <w:sz w:val="24"/>
          <w:szCs w:val="24"/>
          <w:rtl/>
        </w:rPr>
        <w:t>«</w:t>
      </w:r>
      <w:r w:rsidRPr="009C47C4">
        <w:rPr>
          <w:rFonts w:ascii="Arial" w:hAnsi="Arial" w:cs="Arial" w:hint="cs"/>
          <w:sz w:val="24"/>
          <w:szCs w:val="24"/>
          <w:rtl/>
        </w:rPr>
        <w:t>جیمز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توماس</w:t>
      </w:r>
      <w:r w:rsidRPr="009C47C4">
        <w:rPr>
          <w:rFonts w:ascii="Arial" w:hAnsi="Arial" w:cs="Arial" w:hint="eastAsia"/>
          <w:sz w:val="24"/>
          <w:szCs w:val="24"/>
          <w:rtl/>
        </w:rPr>
        <w:t>»</w:t>
      </w:r>
      <w:r w:rsidRPr="009C47C4">
        <w:rPr>
          <w:rFonts w:ascii="Arial" w:hAnsi="Arial" w:cs="Arial" w:hint="cs"/>
          <w:sz w:val="24"/>
          <w:szCs w:val="24"/>
          <w:rtl/>
        </w:rPr>
        <w:t>آن‏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را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گرد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آورده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و</w:t>
      </w:r>
      <w:r w:rsidRPr="009C47C4">
        <w:rPr>
          <w:rFonts w:ascii="Arial" w:hAnsi="Arial" w:cs="Arial" w:hint="eastAsia"/>
          <w:sz w:val="24"/>
          <w:szCs w:val="24"/>
          <w:rtl/>
        </w:rPr>
        <w:t>«</w:t>
      </w:r>
      <w:r w:rsidRPr="009C47C4">
        <w:rPr>
          <w:rFonts w:ascii="Arial" w:hAnsi="Arial" w:cs="Arial" w:hint="cs"/>
          <w:sz w:val="24"/>
          <w:szCs w:val="24"/>
          <w:rtl/>
        </w:rPr>
        <w:t>اسد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الله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امرایی</w:t>
      </w:r>
      <w:r w:rsidRPr="009C47C4">
        <w:rPr>
          <w:rFonts w:ascii="Arial" w:hAnsi="Arial" w:cs="Arial" w:hint="eastAsia"/>
          <w:sz w:val="24"/>
          <w:szCs w:val="24"/>
          <w:rtl/>
        </w:rPr>
        <w:t>»</w:t>
      </w:r>
      <w:r w:rsidRPr="009C47C4">
        <w:rPr>
          <w:rFonts w:ascii="Arial" w:hAnsi="Arial" w:cs="Arial" w:hint="cs"/>
          <w:sz w:val="24"/>
          <w:szCs w:val="24"/>
          <w:rtl/>
        </w:rPr>
        <w:t>آن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را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به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فارسی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برگردان‏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کرده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است،قصه‏ای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است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از</w:t>
      </w:r>
      <w:r w:rsidRPr="009C47C4">
        <w:rPr>
          <w:rFonts w:ascii="Arial" w:hAnsi="Arial" w:cs="Arial" w:hint="eastAsia"/>
          <w:sz w:val="24"/>
          <w:szCs w:val="24"/>
          <w:rtl/>
        </w:rPr>
        <w:t>«</w:t>
      </w:r>
      <w:r w:rsidRPr="009C47C4">
        <w:rPr>
          <w:rFonts w:ascii="Arial" w:hAnsi="Arial" w:cs="Arial" w:hint="cs"/>
          <w:sz w:val="24"/>
          <w:szCs w:val="24"/>
          <w:rtl/>
        </w:rPr>
        <w:t>کنت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تامپسون</w:t>
      </w:r>
      <w:r w:rsidRPr="009C47C4">
        <w:rPr>
          <w:rFonts w:ascii="Arial" w:hAnsi="Arial" w:cs="Arial" w:hint="eastAsia"/>
          <w:sz w:val="24"/>
          <w:szCs w:val="24"/>
          <w:rtl/>
        </w:rPr>
        <w:t>»</w:t>
      </w:r>
      <w:r w:rsidRPr="009C47C4">
        <w:rPr>
          <w:rFonts w:ascii="Arial" w:hAnsi="Arial" w:cs="Arial" w:hint="cs"/>
          <w:sz w:val="24"/>
          <w:szCs w:val="24"/>
          <w:rtl/>
        </w:rPr>
        <w:t>به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نام‏</w:t>
      </w:r>
      <w:r w:rsidRPr="009C47C4">
        <w:rPr>
          <w:rFonts w:ascii="Arial" w:hAnsi="Arial" w:cs="Arial"/>
          <w:sz w:val="24"/>
          <w:szCs w:val="24"/>
          <w:rtl/>
        </w:rPr>
        <w:t xml:space="preserve"> «</w:t>
      </w:r>
      <w:r w:rsidRPr="009C47C4">
        <w:rPr>
          <w:rFonts w:ascii="Arial" w:hAnsi="Arial" w:cs="Arial" w:hint="cs"/>
          <w:sz w:val="24"/>
          <w:szCs w:val="24"/>
          <w:rtl/>
        </w:rPr>
        <w:t>پاندروسا</w:t>
      </w:r>
      <w:r w:rsidRPr="009C47C4">
        <w:rPr>
          <w:rFonts w:ascii="Arial" w:hAnsi="Arial" w:cs="Arial" w:hint="eastAsia"/>
          <w:sz w:val="24"/>
          <w:szCs w:val="24"/>
          <w:rtl/>
        </w:rPr>
        <w:t>»</w:t>
      </w:r>
      <w:r w:rsidRPr="009C47C4">
        <w:rPr>
          <w:rFonts w:ascii="Arial" w:hAnsi="Arial" w:cs="Arial" w:hint="cs"/>
          <w:sz w:val="24"/>
          <w:szCs w:val="24"/>
          <w:rtl/>
        </w:rPr>
        <w:t>که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قصهء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پدری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است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که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از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زن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پسرش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می‏شنود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که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تازگی‏ها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پسرش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شلوارش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دو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تا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شده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و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سر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و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گوشش‏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می‏جنبد</w:t>
      </w:r>
      <w:r w:rsidRPr="009C47C4">
        <w:rPr>
          <w:rFonts w:ascii="Arial" w:hAnsi="Arial" w:cs="Arial"/>
          <w:sz w:val="24"/>
          <w:szCs w:val="24"/>
          <w:rtl/>
        </w:rPr>
        <w:t>.</w:t>
      </w:r>
      <w:r w:rsidRPr="009C47C4">
        <w:rPr>
          <w:rFonts w:ascii="Arial" w:hAnsi="Arial" w:cs="Arial" w:hint="cs"/>
          <w:sz w:val="24"/>
          <w:szCs w:val="24"/>
          <w:rtl/>
        </w:rPr>
        <w:t>پدر،پسر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را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احضار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می‏کند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و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پدر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از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او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بازخواست‏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می‏کند</w:t>
      </w:r>
      <w:r w:rsidRPr="009C47C4">
        <w:rPr>
          <w:rFonts w:ascii="Arial" w:hAnsi="Arial" w:cs="Arial"/>
          <w:sz w:val="24"/>
          <w:szCs w:val="24"/>
          <w:rtl/>
        </w:rPr>
        <w:t>.</w:t>
      </w:r>
      <w:r w:rsidRPr="009C47C4">
        <w:rPr>
          <w:rFonts w:ascii="Arial" w:hAnsi="Arial" w:cs="Arial" w:hint="cs"/>
          <w:sz w:val="24"/>
          <w:szCs w:val="24"/>
          <w:rtl/>
        </w:rPr>
        <w:t>پسر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همه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چیز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را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انکار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می‏کند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و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پدر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از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او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می‏پرسد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که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آیا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ایمانش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متزلزل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شده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یا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نه؟پسر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هم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می‏گوید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کمی‏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این‏گونه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بوده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است</w:t>
      </w:r>
      <w:r w:rsidRPr="009C47C4">
        <w:rPr>
          <w:rFonts w:ascii="Arial" w:hAnsi="Arial" w:cs="Arial"/>
          <w:sz w:val="24"/>
          <w:szCs w:val="24"/>
          <w:rtl/>
        </w:rPr>
        <w:t>.</w:t>
      </w:r>
      <w:r w:rsidRPr="009C47C4">
        <w:rPr>
          <w:rFonts w:ascii="Arial" w:hAnsi="Arial" w:cs="Arial" w:hint="cs"/>
          <w:sz w:val="24"/>
          <w:szCs w:val="24"/>
          <w:rtl/>
        </w:rPr>
        <w:t>نصیحت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و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غیر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ذ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الک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و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جدا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شدن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این‏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دو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از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هم</w:t>
      </w:r>
      <w:r w:rsidRPr="009C47C4">
        <w:rPr>
          <w:rFonts w:ascii="Arial" w:hAnsi="Arial" w:cs="Arial"/>
          <w:sz w:val="24"/>
          <w:szCs w:val="24"/>
          <w:rtl/>
        </w:rPr>
        <w:t>.</w:t>
      </w:r>
      <w:r w:rsidRPr="009C47C4">
        <w:rPr>
          <w:rFonts w:ascii="Arial" w:hAnsi="Arial" w:cs="Arial" w:hint="cs"/>
          <w:sz w:val="24"/>
          <w:szCs w:val="24"/>
          <w:rtl/>
        </w:rPr>
        <w:t>مدتی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که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می‏گذرد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زن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پسر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دوباره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به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پیش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پدر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می‏آید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که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این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پسر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از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هیچ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کاری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فروگذار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نمی‏کند،از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کتک‏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گرفته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تا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هتاکی</w:t>
      </w:r>
      <w:r w:rsidRPr="009C47C4">
        <w:rPr>
          <w:rFonts w:ascii="Arial" w:hAnsi="Arial" w:cs="Arial"/>
          <w:sz w:val="24"/>
          <w:szCs w:val="24"/>
          <w:rtl/>
        </w:rPr>
        <w:t>.</w:t>
      </w:r>
      <w:r w:rsidRPr="009C47C4">
        <w:rPr>
          <w:rFonts w:ascii="Arial" w:hAnsi="Arial" w:cs="Arial" w:hint="cs"/>
          <w:sz w:val="24"/>
          <w:szCs w:val="24"/>
          <w:rtl/>
        </w:rPr>
        <w:t>پدر،خشمگین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می‏شود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و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اسلحه‏ای‏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برمی‏دارد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سر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وقت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پسر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می‏رود</w:t>
      </w:r>
      <w:r w:rsidRPr="009C47C4">
        <w:rPr>
          <w:rFonts w:ascii="Arial" w:hAnsi="Arial" w:cs="Arial"/>
          <w:sz w:val="24"/>
          <w:szCs w:val="24"/>
          <w:rtl/>
        </w:rPr>
        <w:t>.</w:t>
      </w:r>
      <w:r w:rsidRPr="009C47C4">
        <w:rPr>
          <w:rFonts w:ascii="Arial" w:hAnsi="Arial" w:cs="Arial" w:hint="cs"/>
          <w:sz w:val="24"/>
          <w:szCs w:val="24"/>
          <w:rtl/>
        </w:rPr>
        <w:t>تیری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شلیک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می‏شود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و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فک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پسر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پیاده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می‏شود</w:t>
      </w:r>
      <w:r w:rsidRPr="009C47C4">
        <w:rPr>
          <w:rFonts w:ascii="Arial" w:hAnsi="Arial" w:cs="Arial"/>
          <w:sz w:val="24"/>
          <w:szCs w:val="24"/>
          <w:rtl/>
        </w:rPr>
        <w:t>.</w:t>
      </w:r>
      <w:r w:rsidRPr="009C47C4">
        <w:rPr>
          <w:rFonts w:ascii="Arial" w:hAnsi="Arial" w:cs="Arial" w:hint="cs"/>
          <w:sz w:val="24"/>
          <w:szCs w:val="24"/>
          <w:rtl/>
        </w:rPr>
        <w:t>نمردن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پسر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گناهکار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برای‏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جماعت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مردم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مساوی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می‏شود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با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آمرزش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او</w:t>
      </w:r>
      <w:r w:rsidRPr="009C47C4">
        <w:rPr>
          <w:rFonts w:ascii="Arial" w:hAnsi="Arial" w:cs="Arial"/>
          <w:sz w:val="24"/>
          <w:szCs w:val="24"/>
          <w:rtl/>
        </w:rPr>
        <w:t>.</w:t>
      </w:r>
      <w:r w:rsidRPr="009C47C4">
        <w:rPr>
          <w:rFonts w:ascii="Arial" w:hAnsi="Arial" w:cs="Arial" w:hint="cs"/>
          <w:sz w:val="24"/>
          <w:szCs w:val="24"/>
          <w:rtl/>
        </w:rPr>
        <w:t>از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آن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پس‏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پدر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و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پسر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در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جاده‏ها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می‏روند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و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جماعت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مردم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را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به‏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رستگاری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دعوت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می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کنند</w:t>
      </w:r>
      <w:r w:rsidRPr="009C47C4">
        <w:rPr>
          <w:rFonts w:ascii="Arial" w:hAnsi="Arial" w:cs="Arial"/>
          <w:sz w:val="24"/>
          <w:szCs w:val="24"/>
          <w:rtl/>
        </w:rPr>
        <w:t>.</w:t>
      </w:r>
      <w:r w:rsidRPr="009C47C4">
        <w:rPr>
          <w:rFonts w:ascii="Arial" w:hAnsi="Arial" w:cs="Arial" w:hint="cs"/>
          <w:sz w:val="24"/>
          <w:szCs w:val="24"/>
          <w:rtl/>
        </w:rPr>
        <w:t>این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قصه</w:t>
      </w:r>
      <w:r w:rsidRPr="009C47C4">
        <w:rPr>
          <w:rFonts w:ascii="Arial" w:hAnsi="Arial" w:cs="Arial" w:hint="eastAsia"/>
          <w:sz w:val="24"/>
          <w:szCs w:val="24"/>
          <w:rtl/>
        </w:rPr>
        <w:t>«</w:t>
      </w:r>
      <w:r w:rsidRPr="009C47C4">
        <w:rPr>
          <w:rFonts w:ascii="Arial" w:hAnsi="Arial" w:cs="Arial" w:hint="cs"/>
          <w:sz w:val="24"/>
          <w:szCs w:val="24"/>
          <w:rtl/>
        </w:rPr>
        <w:t>کنت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تامپسون</w:t>
      </w:r>
      <w:r w:rsidRPr="009C47C4">
        <w:rPr>
          <w:rFonts w:ascii="Arial" w:hAnsi="Arial" w:cs="Arial" w:hint="eastAsia"/>
          <w:sz w:val="24"/>
          <w:szCs w:val="24"/>
          <w:rtl/>
        </w:rPr>
        <w:t>»</w:t>
      </w:r>
      <w:r w:rsidRPr="009C47C4">
        <w:rPr>
          <w:rFonts w:ascii="Arial" w:hAnsi="Arial" w:cs="Arial" w:hint="cs"/>
          <w:sz w:val="24"/>
          <w:szCs w:val="24"/>
          <w:rtl/>
        </w:rPr>
        <w:t>را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در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نگاه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اول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انگار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فقط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از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روی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پنداشت‏های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بیرون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از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متن‏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می‏توان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مورد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تجزیه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و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تحلیل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قرار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داد</w:t>
      </w:r>
      <w:r w:rsidRPr="009C47C4">
        <w:rPr>
          <w:rFonts w:ascii="Arial" w:hAnsi="Arial" w:cs="Arial"/>
          <w:sz w:val="24"/>
          <w:szCs w:val="24"/>
          <w:rtl/>
        </w:rPr>
        <w:t>.</w:t>
      </w:r>
      <w:r w:rsidRPr="009C47C4">
        <w:rPr>
          <w:rFonts w:ascii="Arial" w:hAnsi="Arial" w:cs="Arial" w:hint="cs"/>
          <w:sz w:val="24"/>
          <w:szCs w:val="24"/>
          <w:rtl/>
        </w:rPr>
        <w:t>با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چیزی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که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از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جنس</w:t>
      </w:r>
      <w:r w:rsidRPr="009C47C4">
        <w:rPr>
          <w:rFonts w:ascii="Arial" w:hAnsi="Arial" w:cs="Arial" w:hint="eastAsia"/>
          <w:sz w:val="24"/>
          <w:szCs w:val="24"/>
          <w:rtl/>
        </w:rPr>
        <w:t>«</w:t>
      </w:r>
      <w:r w:rsidRPr="009C47C4">
        <w:rPr>
          <w:rFonts w:ascii="Arial" w:hAnsi="Arial" w:cs="Arial" w:hint="cs"/>
          <w:sz w:val="24"/>
          <w:szCs w:val="24"/>
          <w:rtl/>
        </w:rPr>
        <w:t>گمان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می‏کنم،به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نظر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می‏آید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و</w:t>
      </w:r>
      <w:r w:rsidRPr="009C47C4">
        <w:rPr>
          <w:rFonts w:ascii="Arial" w:hAnsi="Arial" w:cs="Arial"/>
          <w:sz w:val="24"/>
          <w:szCs w:val="24"/>
          <w:rtl/>
        </w:rPr>
        <w:t>...»</w:t>
      </w:r>
      <w:r w:rsidRPr="009C47C4">
        <w:rPr>
          <w:rFonts w:ascii="Arial" w:hAnsi="Arial" w:cs="Arial" w:hint="cs"/>
          <w:sz w:val="24"/>
          <w:szCs w:val="24"/>
          <w:rtl/>
        </w:rPr>
        <w:t>چون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قصه‏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واقعا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در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به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دست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دادن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دست‏آویزهای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قابل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بررسی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امساک‏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می‏کند</w:t>
      </w:r>
      <w:r w:rsidRPr="009C47C4">
        <w:rPr>
          <w:rFonts w:ascii="Arial" w:hAnsi="Arial" w:cs="Arial"/>
          <w:sz w:val="24"/>
          <w:szCs w:val="24"/>
          <w:rtl/>
        </w:rPr>
        <w:t>.</w:t>
      </w:r>
      <w:r w:rsidRPr="009C47C4">
        <w:rPr>
          <w:rFonts w:ascii="Arial" w:hAnsi="Arial" w:cs="Arial" w:hint="cs"/>
          <w:sz w:val="24"/>
          <w:szCs w:val="24"/>
          <w:rtl/>
        </w:rPr>
        <w:t>نه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موقعیتی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در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قصه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موجود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است،نه‏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شخصیت‏هایی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قابل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شناسایی</w:t>
      </w:r>
      <w:r w:rsidRPr="009C47C4">
        <w:rPr>
          <w:rFonts w:ascii="Arial" w:hAnsi="Arial" w:cs="Arial"/>
          <w:sz w:val="24"/>
          <w:szCs w:val="24"/>
          <w:rtl/>
        </w:rPr>
        <w:t>.</w:t>
      </w:r>
      <w:r w:rsidRPr="009C47C4">
        <w:rPr>
          <w:rFonts w:ascii="Arial" w:hAnsi="Arial" w:cs="Arial" w:hint="cs"/>
          <w:sz w:val="24"/>
          <w:szCs w:val="24"/>
          <w:rtl/>
        </w:rPr>
        <w:t>تنها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عنصر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قابل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اتکا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در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قصه،عنصر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نسبت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به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آدم‏ها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با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یکدیگر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است</w:t>
      </w:r>
      <w:r w:rsidRPr="009C47C4">
        <w:rPr>
          <w:rFonts w:ascii="Arial" w:hAnsi="Arial" w:cs="Arial"/>
          <w:sz w:val="24"/>
          <w:szCs w:val="24"/>
          <w:rtl/>
        </w:rPr>
        <w:t>.</w:t>
      </w:r>
      <w:r w:rsidRPr="009C47C4">
        <w:rPr>
          <w:rFonts w:ascii="Arial" w:hAnsi="Arial" w:cs="Arial" w:hint="cs"/>
          <w:sz w:val="24"/>
          <w:szCs w:val="24"/>
          <w:rtl/>
        </w:rPr>
        <w:t>ما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از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پدر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هیچ‏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چیز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نمی‏دانیم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مگر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این‏که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پدر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مرد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مذهبی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و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اخلاق‏گراست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و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پسر،فردی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که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ایمانش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دچار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تردید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است</w:t>
      </w:r>
      <w:r w:rsidRPr="009C47C4">
        <w:rPr>
          <w:rFonts w:ascii="Arial" w:hAnsi="Arial" w:cs="Arial"/>
          <w:sz w:val="24"/>
          <w:szCs w:val="24"/>
          <w:rtl/>
        </w:rPr>
        <w:t>.</w:t>
      </w:r>
      <w:r w:rsidRPr="009C47C4">
        <w:rPr>
          <w:rFonts w:ascii="Arial" w:hAnsi="Arial" w:cs="Arial" w:hint="cs"/>
          <w:sz w:val="24"/>
          <w:szCs w:val="24"/>
          <w:rtl/>
        </w:rPr>
        <w:t>این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اطلاعی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نیست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که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به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صراحت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از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متن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بیرون‏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آمده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باشد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و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اطلاعی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هم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نیست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که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مبتنی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بر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حدس‏های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ما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باشد</w:t>
      </w:r>
      <w:r w:rsidRPr="009C47C4">
        <w:rPr>
          <w:rFonts w:ascii="Arial" w:hAnsi="Arial" w:cs="Arial"/>
          <w:sz w:val="24"/>
          <w:szCs w:val="24"/>
          <w:rtl/>
        </w:rPr>
        <w:t>.</w:t>
      </w:r>
      <w:r w:rsidRPr="009C47C4">
        <w:rPr>
          <w:rFonts w:ascii="Arial" w:hAnsi="Arial" w:cs="Arial" w:hint="cs"/>
          <w:sz w:val="24"/>
          <w:szCs w:val="24"/>
          <w:rtl/>
        </w:rPr>
        <w:t>بلکه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اطلاعی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است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که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از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نسبت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این‏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پدر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و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پسر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بیرون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کشیده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شده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است</w:t>
      </w:r>
      <w:r w:rsidRPr="009C47C4">
        <w:rPr>
          <w:rFonts w:ascii="Arial" w:hAnsi="Arial" w:cs="Arial"/>
          <w:sz w:val="24"/>
          <w:szCs w:val="24"/>
          <w:rtl/>
        </w:rPr>
        <w:t>.</w:t>
      </w:r>
      <w:r w:rsidRPr="009C47C4">
        <w:rPr>
          <w:rFonts w:ascii="Arial" w:hAnsi="Arial" w:cs="Arial" w:hint="cs"/>
          <w:sz w:val="24"/>
          <w:szCs w:val="24"/>
          <w:rtl/>
        </w:rPr>
        <w:t>زیرا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اگر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پدر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فردی‏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جز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این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می‏بود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و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در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نسبتی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غیر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از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این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با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پسرش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واقع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بود،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احتمال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وقوع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داستان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عملا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به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صفر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می‏رسید</w:t>
      </w:r>
      <w:r w:rsidRPr="009C47C4">
        <w:rPr>
          <w:rFonts w:ascii="Arial" w:hAnsi="Arial" w:cs="Arial"/>
          <w:sz w:val="24"/>
          <w:szCs w:val="24"/>
          <w:rtl/>
        </w:rPr>
        <w:t>.</w:t>
      </w:r>
      <w:r w:rsidRPr="009C47C4">
        <w:rPr>
          <w:rFonts w:ascii="Arial" w:hAnsi="Arial" w:cs="Arial" w:hint="cs"/>
          <w:sz w:val="24"/>
          <w:szCs w:val="24"/>
          <w:rtl/>
        </w:rPr>
        <w:t>این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چیدن‏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آدم‏ها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نسبت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به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یکدیگر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که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ما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را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در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مقابل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بررسی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موقعیت‏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و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شخصیت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قرار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می‏دهد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به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عنوان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یک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عنصر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غالب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در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قصه،حتی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چگونگی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روند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دیالوگی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را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نیز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پدیدار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می‏کند</w:t>
      </w:r>
      <w:r w:rsidRPr="009C47C4">
        <w:rPr>
          <w:rFonts w:ascii="Arial" w:hAnsi="Arial" w:cs="Arial"/>
          <w:sz w:val="24"/>
          <w:szCs w:val="24"/>
          <w:rtl/>
        </w:rPr>
        <w:t xml:space="preserve">. </w:t>
      </w:r>
      <w:r w:rsidRPr="009C47C4">
        <w:rPr>
          <w:rFonts w:ascii="Arial" w:hAnsi="Arial" w:cs="Arial" w:hint="cs"/>
          <w:sz w:val="24"/>
          <w:szCs w:val="24"/>
          <w:rtl/>
        </w:rPr>
        <w:t>درواقع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ما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قصه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را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در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عدم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حضور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عناصری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که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مربوط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به‏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تکنیک‏اند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تعریف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می‏کنبم</w:t>
      </w:r>
      <w:r w:rsidRPr="009C47C4">
        <w:rPr>
          <w:rFonts w:ascii="Arial" w:hAnsi="Arial" w:cs="Arial"/>
          <w:sz w:val="24"/>
          <w:szCs w:val="24"/>
          <w:rtl/>
        </w:rPr>
        <w:t>.</w:t>
      </w:r>
      <w:r w:rsidRPr="009C47C4">
        <w:rPr>
          <w:rFonts w:ascii="Arial" w:hAnsi="Arial" w:cs="Arial" w:hint="cs"/>
          <w:sz w:val="24"/>
          <w:szCs w:val="24"/>
          <w:rtl/>
        </w:rPr>
        <w:t>من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دارم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با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این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همه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روده‏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درازی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این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را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می‏گویم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که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برای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تبدیل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این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قصه‏ها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و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رمان‏ها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به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هرشکل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دیگر،منجمله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شکل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نمایشی،اول‏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باید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شکل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قصه‏سازی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را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از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نحوهء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گفتن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قصه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بتوان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تفکیک‏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کرد،چراکه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در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این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تبدیل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شکلی،آن‏چه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دچار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تغییر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و</w:t>
      </w:r>
      <w:r w:rsidRPr="009C47C4">
        <w:rPr>
          <w:rFonts w:ascii="Arial" w:hAnsi="Arial" w:cs="Arial"/>
          <w:sz w:val="24"/>
          <w:szCs w:val="24"/>
          <w:rtl/>
        </w:rPr>
        <w:t xml:space="preserve"> 2</w:t>
      </w:r>
      <w:r w:rsidRPr="009C47C4">
        <w:rPr>
          <w:rFonts w:ascii="Arial" w:hAnsi="Arial" w:cs="Arial"/>
          <w:sz w:val="24"/>
          <w:szCs w:val="24"/>
        </w:rPr>
        <w:t>L</w:t>
      </w:r>
      <w:r w:rsidRPr="009C47C4">
        <w:rPr>
          <w:rFonts w:ascii="Arial" w:hAnsi="Arial" w:cs="Arial" w:hint="cs"/>
          <w:sz w:val="24"/>
          <w:szCs w:val="24"/>
          <w:rtl/>
        </w:rPr>
        <w:t>تحول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می‏شود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اصل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قصه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نیست،که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تکنیک‏های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بیانی‏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آن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است</w:t>
      </w:r>
      <w:r w:rsidRPr="009C47C4">
        <w:rPr>
          <w:rFonts w:ascii="Arial" w:hAnsi="Arial" w:cs="Arial"/>
          <w:sz w:val="24"/>
          <w:szCs w:val="24"/>
          <w:rtl/>
        </w:rPr>
        <w:t>.</w:t>
      </w:r>
      <w:r w:rsidRPr="009C47C4">
        <w:rPr>
          <w:rFonts w:ascii="Arial" w:hAnsi="Arial" w:cs="Arial" w:hint="cs"/>
          <w:sz w:val="24"/>
          <w:szCs w:val="24"/>
          <w:rtl/>
        </w:rPr>
        <w:t>من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با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چنین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تکنیکی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که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نه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در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جهت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بیان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قصه،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که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به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جای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خود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قصه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مصرف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شده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است،چه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می‏توانم‏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بکنم؟</w:t>
      </w:r>
    </w:p>
    <w:p w:rsidR="009C47C4" w:rsidRPr="009C47C4" w:rsidRDefault="009C47C4" w:rsidP="009C47C4">
      <w:pPr>
        <w:bidi/>
        <w:jc w:val="both"/>
        <w:rPr>
          <w:rFonts w:ascii="Arial" w:hAnsi="Arial" w:cs="Arial"/>
          <w:sz w:val="24"/>
          <w:szCs w:val="24"/>
        </w:rPr>
      </w:pPr>
      <w:r w:rsidRPr="009C47C4">
        <w:rPr>
          <w:rFonts w:ascii="Arial" w:hAnsi="Arial" w:cs="Arial" w:hint="cs"/>
          <w:sz w:val="24"/>
          <w:szCs w:val="24"/>
          <w:rtl/>
        </w:rPr>
        <w:t>من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درهمین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قصه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و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رمان‏ها،حتی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با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عنصری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به‏نام‏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مکان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هم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دچار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مشکلات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اساسی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هستم</w:t>
      </w:r>
      <w:r w:rsidRPr="009C47C4">
        <w:rPr>
          <w:rFonts w:ascii="Arial" w:hAnsi="Arial" w:cs="Arial"/>
          <w:sz w:val="24"/>
          <w:szCs w:val="24"/>
          <w:rtl/>
        </w:rPr>
        <w:t>.</w:t>
      </w:r>
      <w:r w:rsidRPr="009C47C4">
        <w:rPr>
          <w:rFonts w:ascii="Arial" w:hAnsi="Arial" w:cs="Arial" w:hint="cs"/>
          <w:sz w:val="24"/>
          <w:szCs w:val="24"/>
          <w:rtl/>
        </w:rPr>
        <w:t>واقعا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مکان‏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وقوع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حوادث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این‏ها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کجا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ست؟آن‏ها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که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مکان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را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مشخص‏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می‏کند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هیچ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رابطهء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ارگانیکی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را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میان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مکان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به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عنوان‏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بستر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قطعی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وقوع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ماجرا،با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خود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ماجرا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برقرار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نمی‏کنند،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آن‏چنان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که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شما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می‏توانید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محل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وقوع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حادثه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را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در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هر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جای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دیگری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هم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جز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همان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مکان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مورد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نظر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فرض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کنید</w:t>
      </w:r>
      <w:r w:rsidRPr="009C47C4">
        <w:rPr>
          <w:rFonts w:ascii="Arial" w:hAnsi="Arial" w:cs="Arial"/>
          <w:sz w:val="24"/>
          <w:szCs w:val="24"/>
          <w:rtl/>
        </w:rPr>
        <w:t xml:space="preserve">. </w:t>
      </w:r>
      <w:r w:rsidRPr="009C47C4">
        <w:rPr>
          <w:rFonts w:ascii="Arial" w:hAnsi="Arial" w:cs="Arial" w:hint="cs"/>
          <w:sz w:val="24"/>
          <w:szCs w:val="24"/>
          <w:rtl/>
        </w:rPr>
        <w:t>آن‏هایی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هم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که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به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لامکانی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داستان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تأکید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دارند،واقعا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فرض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می‏کنند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که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لامکانی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یعنی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عدم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وجود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مکان</w:t>
      </w:r>
      <w:r w:rsidRPr="009C47C4">
        <w:rPr>
          <w:rFonts w:ascii="Arial" w:hAnsi="Arial" w:cs="Arial"/>
          <w:sz w:val="24"/>
          <w:szCs w:val="24"/>
        </w:rPr>
        <w:t>.</w:t>
      </w:r>
    </w:p>
    <w:p w:rsidR="009C47C4" w:rsidRPr="009C47C4" w:rsidRDefault="009C47C4" w:rsidP="009C47C4">
      <w:pPr>
        <w:bidi/>
        <w:jc w:val="both"/>
        <w:rPr>
          <w:rFonts w:ascii="Arial" w:hAnsi="Arial" w:cs="Arial"/>
          <w:sz w:val="24"/>
          <w:szCs w:val="24"/>
        </w:rPr>
      </w:pPr>
      <w:r w:rsidRPr="009C47C4">
        <w:rPr>
          <w:rFonts w:ascii="Arial" w:hAnsi="Arial" w:cs="Arial" w:hint="cs"/>
          <w:sz w:val="24"/>
          <w:szCs w:val="24"/>
          <w:rtl/>
        </w:rPr>
        <w:t>درحالی‏که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همان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لامکان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عبارت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است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از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مکانی‏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برای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استقرار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آدم‏ها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و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وقایع</w:t>
      </w:r>
      <w:r w:rsidRPr="009C47C4">
        <w:rPr>
          <w:rFonts w:ascii="Arial" w:hAnsi="Arial" w:cs="Arial"/>
          <w:sz w:val="24"/>
          <w:szCs w:val="24"/>
          <w:rtl/>
        </w:rPr>
        <w:t>.</w:t>
      </w:r>
      <w:r w:rsidRPr="009C47C4">
        <w:rPr>
          <w:rFonts w:ascii="Arial" w:hAnsi="Arial" w:cs="Arial" w:hint="cs"/>
          <w:sz w:val="24"/>
          <w:szCs w:val="24"/>
          <w:rtl/>
        </w:rPr>
        <w:t>یعنی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جایی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که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فقط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و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فقط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آدم‏ها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درهمان‏جا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می‏توانند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رابطهء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ارگانیک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خود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را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با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امکان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وقوع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حرکت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ماجرا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حفظ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کنند</w:t>
      </w:r>
      <w:r w:rsidRPr="009C47C4">
        <w:rPr>
          <w:rFonts w:ascii="Arial" w:hAnsi="Arial" w:cs="Arial"/>
          <w:sz w:val="24"/>
          <w:szCs w:val="24"/>
          <w:rtl/>
        </w:rPr>
        <w:t>.«</w:t>
      </w:r>
      <w:r w:rsidRPr="009C47C4">
        <w:rPr>
          <w:rFonts w:ascii="Arial" w:hAnsi="Arial" w:cs="Arial" w:hint="cs"/>
          <w:sz w:val="24"/>
          <w:szCs w:val="24"/>
          <w:rtl/>
        </w:rPr>
        <w:t>گربه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درباران</w:t>
      </w:r>
      <w:r w:rsidRPr="009C47C4">
        <w:rPr>
          <w:rFonts w:ascii="Arial" w:hAnsi="Arial" w:cs="Arial" w:hint="eastAsia"/>
          <w:sz w:val="24"/>
          <w:szCs w:val="24"/>
          <w:rtl/>
        </w:rPr>
        <w:t>»</w:t>
      </w:r>
      <w:r w:rsidRPr="009C47C4">
        <w:rPr>
          <w:rFonts w:ascii="Arial" w:hAnsi="Arial" w:cs="Arial" w:hint="cs"/>
          <w:sz w:val="24"/>
          <w:szCs w:val="24"/>
          <w:rtl/>
        </w:rPr>
        <w:t>،</w:t>
      </w:r>
      <w:r w:rsidRPr="009C47C4">
        <w:rPr>
          <w:rFonts w:ascii="Arial" w:hAnsi="Arial" w:cs="Arial"/>
          <w:sz w:val="24"/>
          <w:szCs w:val="24"/>
          <w:rtl/>
        </w:rPr>
        <w:t xml:space="preserve"> «</w:t>
      </w:r>
      <w:r w:rsidRPr="009C47C4">
        <w:rPr>
          <w:rFonts w:ascii="Arial" w:hAnsi="Arial" w:cs="Arial" w:hint="cs"/>
          <w:sz w:val="24"/>
          <w:szCs w:val="24"/>
          <w:rtl/>
        </w:rPr>
        <w:t>ارنست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همینگ‏وی</w:t>
      </w:r>
      <w:r w:rsidRPr="009C47C4">
        <w:rPr>
          <w:rFonts w:ascii="Arial" w:hAnsi="Arial" w:cs="Arial" w:hint="eastAsia"/>
          <w:sz w:val="24"/>
          <w:szCs w:val="24"/>
          <w:rtl/>
        </w:rPr>
        <w:t>»</w:t>
      </w:r>
      <w:r w:rsidRPr="009C47C4">
        <w:rPr>
          <w:rFonts w:ascii="Arial" w:hAnsi="Arial" w:cs="Arial" w:hint="cs"/>
          <w:sz w:val="24"/>
          <w:szCs w:val="24"/>
          <w:rtl/>
        </w:rPr>
        <w:t>را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در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نظر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آوریم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و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رابطهء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ارگانیک‏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اتاقی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که</w:t>
      </w:r>
      <w:r w:rsidRPr="009C47C4">
        <w:rPr>
          <w:rFonts w:ascii="Arial" w:hAnsi="Arial" w:cs="Arial" w:hint="eastAsia"/>
          <w:sz w:val="24"/>
          <w:szCs w:val="24"/>
          <w:rtl/>
        </w:rPr>
        <w:t>«</w:t>
      </w:r>
      <w:r w:rsidRPr="009C47C4">
        <w:rPr>
          <w:rFonts w:ascii="Arial" w:hAnsi="Arial" w:cs="Arial" w:hint="cs"/>
          <w:sz w:val="24"/>
          <w:szCs w:val="24"/>
          <w:rtl/>
        </w:rPr>
        <w:t>جرج</w:t>
      </w:r>
      <w:r w:rsidRPr="009C47C4">
        <w:rPr>
          <w:rFonts w:ascii="Arial" w:hAnsi="Arial" w:cs="Arial" w:hint="eastAsia"/>
          <w:sz w:val="24"/>
          <w:szCs w:val="24"/>
          <w:rtl/>
        </w:rPr>
        <w:t>»</w:t>
      </w:r>
      <w:r w:rsidRPr="009C47C4">
        <w:rPr>
          <w:rFonts w:ascii="Arial" w:hAnsi="Arial" w:cs="Arial" w:hint="cs"/>
          <w:sz w:val="24"/>
          <w:szCs w:val="24"/>
          <w:rtl/>
        </w:rPr>
        <w:t>و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زن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در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آن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قرار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دارند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با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اتفاقی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که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از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دیدن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گبه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در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زیر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باران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شروع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می‏شود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تا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بیابان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دیالوگی‏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وضع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درونی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زن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از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زبان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خودش</w:t>
      </w:r>
      <w:r w:rsidRPr="009C47C4">
        <w:rPr>
          <w:rFonts w:ascii="Arial" w:hAnsi="Arial" w:cs="Arial"/>
          <w:sz w:val="24"/>
          <w:szCs w:val="24"/>
          <w:rtl/>
        </w:rPr>
        <w:t>.</w:t>
      </w:r>
      <w:r w:rsidRPr="009C47C4">
        <w:rPr>
          <w:rFonts w:ascii="Arial" w:hAnsi="Arial" w:cs="Arial" w:hint="cs"/>
          <w:sz w:val="24"/>
          <w:szCs w:val="24"/>
          <w:rtl/>
        </w:rPr>
        <w:t>واقعا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کدام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مکان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دیگری‏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را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می‏توان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فرض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کرد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که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داستان</w:t>
      </w:r>
      <w:r w:rsidRPr="009C47C4">
        <w:rPr>
          <w:rFonts w:ascii="Arial" w:hAnsi="Arial" w:cs="Arial" w:hint="eastAsia"/>
          <w:sz w:val="24"/>
          <w:szCs w:val="24"/>
          <w:rtl/>
        </w:rPr>
        <w:t>«</w:t>
      </w:r>
      <w:r w:rsidRPr="009C47C4">
        <w:rPr>
          <w:rFonts w:ascii="Arial" w:hAnsi="Arial" w:cs="Arial" w:hint="cs"/>
          <w:sz w:val="24"/>
          <w:szCs w:val="24"/>
          <w:rtl/>
        </w:rPr>
        <w:t>همینگوی</w:t>
      </w:r>
      <w:r w:rsidRPr="009C47C4">
        <w:rPr>
          <w:rFonts w:ascii="Arial" w:hAnsi="Arial" w:cs="Arial" w:hint="eastAsia"/>
          <w:sz w:val="24"/>
          <w:szCs w:val="24"/>
          <w:rtl/>
        </w:rPr>
        <w:t>»</w:t>
      </w:r>
      <w:r w:rsidRPr="009C47C4">
        <w:rPr>
          <w:rFonts w:ascii="Arial" w:hAnsi="Arial" w:cs="Arial" w:hint="cs"/>
          <w:sz w:val="24"/>
          <w:szCs w:val="24"/>
          <w:rtl/>
        </w:rPr>
        <w:t>بتواند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در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آن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وقوع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یابد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جز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همان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اتاق؟یا</w:t>
      </w:r>
      <w:r w:rsidRPr="009C47C4">
        <w:rPr>
          <w:rFonts w:ascii="Arial" w:hAnsi="Arial" w:cs="Arial" w:hint="eastAsia"/>
          <w:sz w:val="24"/>
          <w:szCs w:val="24"/>
          <w:rtl/>
        </w:rPr>
        <w:t>«</w:t>
      </w:r>
      <w:r w:rsidRPr="009C47C4">
        <w:rPr>
          <w:rFonts w:ascii="Arial" w:hAnsi="Arial" w:cs="Arial" w:hint="cs"/>
          <w:sz w:val="24"/>
          <w:szCs w:val="24"/>
          <w:rtl/>
        </w:rPr>
        <w:t>در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انتظار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گودو</w:t>
      </w:r>
      <w:r w:rsidRPr="009C47C4">
        <w:rPr>
          <w:rFonts w:ascii="Arial" w:hAnsi="Arial" w:cs="Arial" w:hint="eastAsia"/>
          <w:sz w:val="24"/>
          <w:szCs w:val="24"/>
          <w:rtl/>
        </w:rPr>
        <w:t>»</w:t>
      </w:r>
      <w:r w:rsidRPr="009C47C4">
        <w:rPr>
          <w:rFonts w:ascii="Arial" w:hAnsi="Arial" w:cs="Arial" w:hint="cs"/>
          <w:sz w:val="24"/>
          <w:szCs w:val="24"/>
          <w:rtl/>
        </w:rPr>
        <w:t>ی‏</w:t>
      </w:r>
      <w:r w:rsidRPr="009C47C4">
        <w:rPr>
          <w:rFonts w:ascii="Arial" w:hAnsi="Arial" w:cs="Arial"/>
          <w:sz w:val="24"/>
          <w:szCs w:val="24"/>
          <w:rtl/>
        </w:rPr>
        <w:t xml:space="preserve"> «</w:t>
      </w:r>
      <w:r w:rsidRPr="009C47C4">
        <w:rPr>
          <w:rFonts w:ascii="Arial" w:hAnsi="Arial" w:cs="Arial" w:hint="cs"/>
          <w:sz w:val="24"/>
          <w:szCs w:val="24"/>
          <w:rtl/>
        </w:rPr>
        <w:t>بکت</w:t>
      </w:r>
      <w:r w:rsidRPr="009C47C4">
        <w:rPr>
          <w:rFonts w:ascii="Arial" w:hAnsi="Arial" w:cs="Arial" w:hint="eastAsia"/>
          <w:sz w:val="24"/>
          <w:szCs w:val="24"/>
          <w:rtl/>
        </w:rPr>
        <w:t>»</w:t>
      </w:r>
      <w:r w:rsidRPr="009C47C4">
        <w:rPr>
          <w:rFonts w:ascii="Arial" w:hAnsi="Arial" w:cs="Arial" w:hint="cs"/>
          <w:sz w:val="24"/>
          <w:szCs w:val="24"/>
          <w:rtl/>
        </w:rPr>
        <w:t>که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اتفاقا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در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لامکان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وقوع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lastRenderedPageBreak/>
        <w:t>می‏یابد؛یعنی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در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مکانی‏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که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هرجا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می‏تواند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باشد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اما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به‏هرحال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درهمان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لحظهء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وقوع،مکانی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که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حداقل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آدم‏ها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در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آن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پای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سفت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کرده‏اند</w:t>
      </w:r>
      <w:r w:rsidRPr="009C47C4">
        <w:rPr>
          <w:rFonts w:ascii="Arial" w:hAnsi="Arial" w:cs="Arial"/>
          <w:sz w:val="24"/>
          <w:szCs w:val="24"/>
        </w:rPr>
        <w:t>.</w:t>
      </w:r>
    </w:p>
    <w:p w:rsidR="009C47C4" w:rsidRPr="009C47C4" w:rsidRDefault="009C47C4" w:rsidP="009C47C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C47C4">
        <w:rPr>
          <w:rFonts w:ascii="Arial" w:hAnsi="Arial" w:cs="Arial" w:hint="eastAsia"/>
          <w:sz w:val="24"/>
          <w:szCs w:val="24"/>
        </w:rPr>
        <w:t>«</w:t>
      </w:r>
      <w:r w:rsidRPr="009C47C4">
        <w:rPr>
          <w:rFonts w:ascii="Arial" w:hAnsi="Arial" w:cs="Arial" w:hint="cs"/>
          <w:sz w:val="24"/>
          <w:szCs w:val="24"/>
          <w:rtl/>
        </w:rPr>
        <w:t>زمینی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خشک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به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یک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تک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درخت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خشکیده</w:t>
      </w:r>
      <w:r w:rsidRPr="009C47C4">
        <w:rPr>
          <w:rFonts w:ascii="Arial" w:hAnsi="Arial" w:cs="Arial" w:hint="eastAsia"/>
          <w:sz w:val="24"/>
          <w:szCs w:val="24"/>
          <w:rtl/>
        </w:rPr>
        <w:t>»</w:t>
      </w:r>
      <w:r w:rsidRPr="009C47C4">
        <w:rPr>
          <w:rFonts w:ascii="Arial" w:hAnsi="Arial" w:cs="Arial"/>
          <w:sz w:val="24"/>
          <w:szCs w:val="24"/>
          <w:rtl/>
        </w:rPr>
        <w:t>.</w:t>
      </w:r>
      <w:r w:rsidRPr="009C47C4">
        <w:rPr>
          <w:rFonts w:ascii="Arial" w:hAnsi="Arial" w:cs="Arial" w:hint="cs"/>
          <w:sz w:val="24"/>
          <w:szCs w:val="24"/>
          <w:rtl/>
        </w:rPr>
        <w:t>من‏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دارم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از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بدیهیاتی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حرف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می‏زنم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که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تکنیک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نیستند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بلکه‏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در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ذات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قصه‏اند</w:t>
      </w:r>
      <w:r w:rsidRPr="009C47C4">
        <w:rPr>
          <w:rFonts w:ascii="Arial" w:hAnsi="Arial" w:cs="Arial"/>
          <w:sz w:val="24"/>
          <w:szCs w:val="24"/>
          <w:rtl/>
        </w:rPr>
        <w:t>.</w:t>
      </w:r>
      <w:r w:rsidRPr="009C47C4">
        <w:rPr>
          <w:rFonts w:ascii="Arial" w:hAnsi="Arial" w:cs="Arial" w:hint="cs"/>
          <w:sz w:val="24"/>
          <w:szCs w:val="24"/>
          <w:rtl/>
        </w:rPr>
        <w:t>و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من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برای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یک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تبدیل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شکلی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اتفاقا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به‏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همین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بدیهیات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محتاجم</w:t>
      </w:r>
      <w:r w:rsidRPr="009C47C4">
        <w:rPr>
          <w:rFonts w:ascii="Arial" w:hAnsi="Arial" w:cs="Arial"/>
          <w:sz w:val="24"/>
          <w:szCs w:val="24"/>
          <w:rtl/>
        </w:rPr>
        <w:t>.</w:t>
      </w:r>
      <w:r w:rsidRPr="009C47C4">
        <w:rPr>
          <w:rFonts w:ascii="Arial" w:hAnsi="Arial" w:cs="Arial" w:hint="cs"/>
          <w:sz w:val="24"/>
          <w:szCs w:val="24"/>
          <w:rtl/>
        </w:rPr>
        <w:t>بدیهیاتی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که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در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رمان‏ها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و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قصه‏های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وطنی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همگی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به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نفع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تکنیک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فراموش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شده‏اند</w:t>
      </w:r>
      <w:r w:rsidRPr="009C47C4">
        <w:rPr>
          <w:rFonts w:ascii="Arial" w:hAnsi="Arial" w:cs="Arial"/>
          <w:sz w:val="24"/>
          <w:szCs w:val="24"/>
          <w:rtl/>
        </w:rPr>
        <w:t>.</w:t>
      </w:r>
      <w:proofErr w:type="gramEnd"/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در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واقع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با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حذف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این‏ها،من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نه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از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روابط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درون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متن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که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با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افزوده‏های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خارج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متنی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است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که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متن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قصه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و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رمان‏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می‏خوانم</w:t>
      </w:r>
      <w:r w:rsidRPr="009C47C4">
        <w:rPr>
          <w:rFonts w:ascii="Arial" w:hAnsi="Arial" w:cs="Arial"/>
          <w:sz w:val="24"/>
          <w:szCs w:val="24"/>
          <w:rtl/>
        </w:rPr>
        <w:t>.</w:t>
      </w:r>
      <w:r w:rsidRPr="009C47C4">
        <w:rPr>
          <w:rFonts w:ascii="Arial" w:hAnsi="Arial" w:cs="Arial" w:hint="cs"/>
          <w:sz w:val="24"/>
          <w:szCs w:val="24"/>
          <w:rtl/>
        </w:rPr>
        <w:t>این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یعنی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ندادن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کمک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از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درون‏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متن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برای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تغییر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شکلی</w:t>
      </w:r>
      <w:r w:rsidRPr="009C47C4">
        <w:rPr>
          <w:rFonts w:ascii="Arial" w:hAnsi="Arial" w:cs="Arial"/>
          <w:sz w:val="24"/>
          <w:szCs w:val="24"/>
          <w:rtl/>
        </w:rPr>
        <w:t>.</w:t>
      </w:r>
      <w:r w:rsidRPr="009C47C4">
        <w:rPr>
          <w:rFonts w:ascii="Arial" w:hAnsi="Arial" w:cs="Arial" w:hint="cs"/>
          <w:sz w:val="24"/>
          <w:szCs w:val="24"/>
          <w:rtl/>
        </w:rPr>
        <w:t>و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من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بدون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ابزار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چگونه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باید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این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تبدیل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را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انجام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دهم؟</w:t>
      </w:r>
    </w:p>
    <w:p w:rsidR="009C47C4" w:rsidRPr="009C47C4" w:rsidRDefault="009C47C4" w:rsidP="009C47C4">
      <w:pPr>
        <w:bidi/>
        <w:jc w:val="both"/>
        <w:rPr>
          <w:rFonts w:ascii="Arial" w:hAnsi="Arial" w:cs="Arial"/>
          <w:sz w:val="24"/>
          <w:szCs w:val="24"/>
        </w:rPr>
      </w:pPr>
      <w:r w:rsidRPr="009C47C4">
        <w:rPr>
          <w:rFonts w:ascii="Arial" w:hAnsi="Arial" w:cs="Arial" w:hint="cs"/>
          <w:sz w:val="24"/>
          <w:szCs w:val="24"/>
          <w:rtl/>
        </w:rPr>
        <w:t>من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این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حرف‏ها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را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درمورد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رمان‏ها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و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قصه‏هایی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زدم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که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دست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گذاشتن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روی‏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آن‏ها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حداقل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به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معنی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سر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و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کله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زدن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با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هزار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متولی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و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داعیه‏دار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نیست،وگرنه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آن‏ها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که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علاوه‏بر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مشکلات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گفته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شده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هزار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اما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و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اگر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دیگر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هم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دارند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و</w:t>
      </w:r>
      <w:r w:rsidRPr="009C47C4">
        <w:rPr>
          <w:rFonts w:ascii="Arial" w:hAnsi="Arial" w:cs="Arial"/>
          <w:sz w:val="24"/>
          <w:szCs w:val="24"/>
        </w:rPr>
        <w:t>...</w:t>
      </w:r>
    </w:p>
    <w:p w:rsidR="009C47C4" w:rsidRPr="009C47C4" w:rsidRDefault="009C47C4" w:rsidP="009C47C4">
      <w:pPr>
        <w:bidi/>
        <w:jc w:val="both"/>
        <w:rPr>
          <w:rFonts w:ascii="Arial" w:hAnsi="Arial" w:cs="Arial"/>
          <w:sz w:val="24"/>
          <w:szCs w:val="24"/>
        </w:rPr>
      </w:pPr>
      <w:r w:rsidRPr="009C47C4">
        <w:rPr>
          <w:rFonts w:ascii="Arial" w:hAnsi="Arial" w:cs="Arial" w:hint="cs"/>
          <w:sz w:val="24"/>
          <w:szCs w:val="24"/>
          <w:rtl/>
        </w:rPr>
        <w:t>واقعا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خواندن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همان‏</w:t>
      </w:r>
      <w:r w:rsidRPr="009C47C4">
        <w:rPr>
          <w:rFonts w:ascii="Arial" w:hAnsi="Arial" w:cs="Arial"/>
          <w:sz w:val="24"/>
          <w:szCs w:val="24"/>
          <w:rtl/>
        </w:rPr>
        <w:t xml:space="preserve"> «</w:t>
      </w:r>
      <w:r w:rsidRPr="009C47C4">
        <w:rPr>
          <w:rFonts w:ascii="Arial" w:hAnsi="Arial" w:cs="Arial" w:hint="cs"/>
          <w:sz w:val="24"/>
          <w:szCs w:val="24"/>
          <w:rtl/>
        </w:rPr>
        <w:t>لائورادیاس</w:t>
      </w:r>
      <w:r w:rsidRPr="009C47C4">
        <w:rPr>
          <w:rFonts w:ascii="Arial" w:hAnsi="Arial" w:cs="Arial" w:hint="eastAsia"/>
          <w:sz w:val="24"/>
          <w:szCs w:val="24"/>
          <w:rtl/>
        </w:rPr>
        <w:t>»</w:t>
      </w:r>
      <w:r w:rsidRPr="009C47C4">
        <w:rPr>
          <w:rFonts w:ascii="Arial" w:hAnsi="Arial" w:cs="Arial" w:hint="cs"/>
          <w:sz w:val="24"/>
          <w:szCs w:val="24"/>
          <w:rtl/>
        </w:rPr>
        <w:t>به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گفتن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همهء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این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حرف‏ها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نمی‏ارزید؟</w:t>
      </w:r>
      <w:r w:rsidRPr="009C47C4">
        <w:rPr>
          <w:rFonts w:ascii="Arial" w:hAnsi="Arial" w:cs="Arial"/>
          <w:sz w:val="24"/>
          <w:szCs w:val="24"/>
          <w:rtl/>
        </w:rPr>
        <w:t xml:space="preserve"> 3</w:t>
      </w:r>
      <w:r w:rsidRPr="009C47C4">
        <w:rPr>
          <w:rFonts w:ascii="Arial" w:hAnsi="Arial" w:cs="Arial"/>
          <w:sz w:val="24"/>
          <w:szCs w:val="24"/>
        </w:rPr>
        <w:t>L</w:t>
      </w:r>
      <w:r w:rsidRPr="009C47C4">
        <w:rPr>
          <w:rFonts w:ascii="Arial" w:hAnsi="Arial" w:cs="Arial" w:hint="cs"/>
          <w:sz w:val="24"/>
          <w:szCs w:val="24"/>
          <w:rtl/>
        </w:rPr>
        <w:t>یکی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قصه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را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می‏گوید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و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بر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عنصر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قصه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بیش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از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شکل‏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بیانی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آن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پای‏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می‏فشرد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و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این‏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یکی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عنصر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قصه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را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از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اجزاء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تکنیکی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آن‏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جدا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نمی‏داند</w:t>
      </w:r>
      <w:r w:rsidRPr="009C47C4">
        <w:rPr>
          <w:rFonts w:ascii="Arial" w:hAnsi="Arial" w:cs="Arial"/>
          <w:sz w:val="24"/>
          <w:szCs w:val="24"/>
          <w:rtl/>
        </w:rPr>
        <w:t>.</w:t>
      </w:r>
      <w:r w:rsidRPr="009C47C4">
        <w:rPr>
          <w:rFonts w:ascii="Arial" w:hAnsi="Arial" w:cs="Arial" w:hint="cs"/>
          <w:sz w:val="24"/>
          <w:szCs w:val="24"/>
          <w:rtl/>
        </w:rPr>
        <w:t>اول‏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از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همه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این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را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گفته‏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باشم،یک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جای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دیگر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در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همین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دوران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اخیر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ما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توجه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به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عنصر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قصه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را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از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یاد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برده‏ایم</w:t>
      </w:r>
      <w:r w:rsidRPr="009C47C4">
        <w:rPr>
          <w:rFonts w:ascii="Arial" w:hAnsi="Arial" w:cs="Arial"/>
          <w:sz w:val="24"/>
          <w:szCs w:val="24"/>
          <w:rtl/>
        </w:rPr>
        <w:t>.</w:t>
      </w:r>
      <w:r w:rsidRPr="009C47C4">
        <w:rPr>
          <w:rFonts w:ascii="Arial" w:hAnsi="Arial" w:cs="Arial" w:hint="cs"/>
          <w:sz w:val="24"/>
          <w:szCs w:val="24"/>
          <w:rtl/>
        </w:rPr>
        <w:t>می‏گویم‏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از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یاد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برده‏ایم،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منظورم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باادب‏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حرف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زدن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است،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وگرنه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عبارت‏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درست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این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است‏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که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بگویم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یاد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نگرفته‏ایم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و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چون‏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یاد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نگرفته‏ایم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این‏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همه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حرف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و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حدیث‏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را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پیش</w:t>
      </w:r>
      <w:r w:rsidRPr="009C47C4">
        <w:rPr>
          <w:rFonts w:ascii="Arial" w:hAnsi="Arial" w:cs="Arial"/>
          <w:sz w:val="24"/>
          <w:szCs w:val="24"/>
          <w:rtl/>
        </w:rPr>
        <w:t xml:space="preserve"> </w:t>
      </w:r>
      <w:r w:rsidRPr="009C47C4">
        <w:rPr>
          <w:rFonts w:ascii="Arial" w:hAnsi="Arial" w:cs="Arial" w:hint="cs"/>
          <w:sz w:val="24"/>
          <w:szCs w:val="24"/>
          <w:rtl/>
        </w:rPr>
        <w:t>آوردیم</w:t>
      </w:r>
      <w:r w:rsidRPr="009C47C4">
        <w:rPr>
          <w:rFonts w:ascii="Arial" w:hAnsi="Arial" w:cs="Arial"/>
          <w:sz w:val="24"/>
          <w:szCs w:val="24"/>
        </w:rPr>
        <w:t>.</w:t>
      </w:r>
    </w:p>
    <w:p w:rsidR="00974967" w:rsidRPr="009C47C4" w:rsidRDefault="00974967" w:rsidP="009C47C4">
      <w:pPr>
        <w:bidi/>
        <w:jc w:val="both"/>
        <w:rPr>
          <w:rFonts w:ascii="Arial" w:hAnsi="Arial" w:cs="Arial"/>
          <w:sz w:val="24"/>
          <w:szCs w:val="24"/>
        </w:rPr>
      </w:pPr>
    </w:p>
    <w:sectPr w:rsidR="00974967" w:rsidRPr="009C47C4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638E2"/>
    <w:rsid w:val="00025B9C"/>
    <w:rsid w:val="00053F29"/>
    <w:rsid w:val="00082480"/>
    <w:rsid w:val="000826FB"/>
    <w:rsid w:val="000A2D43"/>
    <w:rsid w:val="000A7F93"/>
    <w:rsid w:val="000B47FE"/>
    <w:rsid w:val="00190F86"/>
    <w:rsid w:val="001C1C67"/>
    <w:rsid w:val="001C2BF1"/>
    <w:rsid w:val="001D42FC"/>
    <w:rsid w:val="001F45CF"/>
    <w:rsid w:val="002017C0"/>
    <w:rsid w:val="00221EBE"/>
    <w:rsid w:val="002506AE"/>
    <w:rsid w:val="002568AD"/>
    <w:rsid w:val="002C1183"/>
    <w:rsid w:val="00300F34"/>
    <w:rsid w:val="0030798A"/>
    <w:rsid w:val="003758F9"/>
    <w:rsid w:val="003D1439"/>
    <w:rsid w:val="003E29BF"/>
    <w:rsid w:val="00440097"/>
    <w:rsid w:val="004C0343"/>
    <w:rsid w:val="00515A4D"/>
    <w:rsid w:val="00532A62"/>
    <w:rsid w:val="00557220"/>
    <w:rsid w:val="005638E2"/>
    <w:rsid w:val="005874F2"/>
    <w:rsid w:val="005C4C34"/>
    <w:rsid w:val="006026CA"/>
    <w:rsid w:val="00667210"/>
    <w:rsid w:val="006918CB"/>
    <w:rsid w:val="0076225E"/>
    <w:rsid w:val="007740E2"/>
    <w:rsid w:val="00800BE6"/>
    <w:rsid w:val="008760AC"/>
    <w:rsid w:val="008841DE"/>
    <w:rsid w:val="008A73F6"/>
    <w:rsid w:val="008B2D51"/>
    <w:rsid w:val="008E7921"/>
    <w:rsid w:val="008E7C2B"/>
    <w:rsid w:val="008F0C1C"/>
    <w:rsid w:val="0092544B"/>
    <w:rsid w:val="00940CC5"/>
    <w:rsid w:val="0097259E"/>
    <w:rsid w:val="00974967"/>
    <w:rsid w:val="009970A9"/>
    <w:rsid w:val="009A4A1C"/>
    <w:rsid w:val="009C47C4"/>
    <w:rsid w:val="00A0267B"/>
    <w:rsid w:val="00A56F03"/>
    <w:rsid w:val="00A60D0A"/>
    <w:rsid w:val="00A628A5"/>
    <w:rsid w:val="00A70FE7"/>
    <w:rsid w:val="00AB5D08"/>
    <w:rsid w:val="00AC0C72"/>
    <w:rsid w:val="00AC2D24"/>
    <w:rsid w:val="00AE711C"/>
    <w:rsid w:val="00AF05EC"/>
    <w:rsid w:val="00B055F2"/>
    <w:rsid w:val="00BA5C69"/>
    <w:rsid w:val="00BE4DFB"/>
    <w:rsid w:val="00C22029"/>
    <w:rsid w:val="00C25634"/>
    <w:rsid w:val="00C26D75"/>
    <w:rsid w:val="00C625AF"/>
    <w:rsid w:val="00C72BCD"/>
    <w:rsid w:val="00CB597C"/>
    <w:rsid w:val="00D22BBE"/>
    <w:rsid w:val="00D50E7F"/>
    <w:rsid w:val="00D84183"/>
    <w:rsid w:val="00DC7D97"/>
    <w:rsid w:val="00E2615E"/>
    <w:rsid w:val="00E605B4"/>
    <w:rsid w:val="00EA1F04"/>
    <w:rsid w:val="00EB7E9E"/>
    <w:rsid w:val="00F07E92"/>
    <w:rsid w:val="00F10ACB"/>
    <w:rsid w:val="00F97616"/>
    <w:rsid w:val="00FD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1267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2012-02-27T17:52:00Z</dcterms:created>
  <dcterms:modified xsi:type="dcterms:W3CDTF">2012-02-27T17:52:00Z</dcterms:modified>
</cp:coreProperties>
</file>